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95"/>
      </w:tblGrid>
      <w:tr w:rsidR="00C10B0B" w14:paraId="6AD9FD0F" w14:textId="77777777" w:rsidTr="00F576CC">
        <w:trPr>
          <w:trHeight w:val="937"/>
        </w:trPr>
        <w:tc>
          <w:tcPr>
            <w:tcW w:w="5387" w:type="dxa"/>
            <w:tcBorders>
              <w:top w:val="nil"/>
              <w:bottom w:val="nil"/>
            </w:tcBorders>
          </w:tcPr>
          <w:p w14:paraId="5FA0E0D6" w14:textId="77777777" w:rsidR="00C10B0B" w:rsidRDefault="00242038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inline distT="0" distB="0" distL="0" distR="0" wp14:anchorId="6551FD37" wp14:editId="156C1979">
                  <wp:extent cx="1880235" cy="95057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tif logo institut confucius-4 copi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44" cy="9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tcBorders>
              <w:top w:val="nil"/>
              <w:bottom w:val="nil"/>
            </w:tcBorders>
          </w:tcPr>
          <w:p w14:paraId="2364BE01" w14:textId="3EC2AEB1" w:rsidR="00F51D2A" w:rsidRPr="0030057B" w:rsidRDefault="00055AE1">
            <w:pPr>
              <w:pStyle w:val="Sansinterligne1"/>
              <w:rPr>
                <w:rFonts w:ascii="Arial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  <w:r w:rsidR="00500C6D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br/>
            </w:r>
            <w:r w:rsidR="00F51D2A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Activités régulières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2</w:t>
            </w:r>
            <w:r w:rsidR="0030057B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5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/2</w:t>
            </w:r>
            <w:r w:rsidR="0030057B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6</w:t>
            </w:r>
            <w:r w:rsidR="00CA3364">
              <w:rPr>
                <w:rFonts w:ascii="Arial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</w:p>
        </w:tc>
      </w:tr>
      <w:bookmarkStart w:id="0" w:name="OLE_LINK3" w:colFirst="0" w:colLast="0"/>
      <w:bookmarkStart w:id="1" w:name="OLE_LINK5" w:colFirst="0" w:colLast="1"/>
      <w:tr w:rsidR="00500C6D" w:rsidRPr="00207E9D" w14:paraId="4FCC8D4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936D6B7" w14:textId="423BF507" w:rsidR="00500C6D" w:rsidRDefault="00500C6D" w:rsidP="005E0F88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4C384" wp14:editId="7BF7C9D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3810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FFBDBE7" id="Rectangle 4" o:spid="_x0000_s1026" style="position:absolute;margin-left:53.05pt;margin-top:.3pt;width:17.8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ahNo0CAACOBQAADgAAAGRycy9lMm9Eb2MueG1srFRNb9swDL0P2H8QdF9tB0nWBnWKoEWHAUVb&#10;tB16VmQpESaJmqTEyX79KNlx+oUdhl1k0SQfySeS5xc7o8lW+KDA1rQ6KSkRlkOj7KqmP56uv5xS&#10;EiKzDdNgRU33ItCL+edP562biRGsQTfCEwSxYda6mq5jdLOiCHwtDAsn4IRFpQRvWETRr4rGsxbR&#10;jS5GZTktWvCN88BFCPj3qlPSecaXUvB4J2UQkeiaYm4xnz6fy3QW83M2W3nm1or3abB/yMIwZTHo&#10;AHXFIiMbr95BGcU9BJDxhIMpQErFRa4Bq6nKN9U8rpkTuRYkJ7iBpvD/YPnt9t4T1dR0TIllBp/o&#10;AUljdqUFGSd6WhdmaPXo7n0vBbymWnfSm/TFKsguU7ofKBW7SDj+HI2m5RSJ56iqziaT00x5cXR2&#10;PsRvAgxJl5p6DJ6JZNubEDEgmh5MUqwAWjXXSusspC4Rl9qTLcP3Xa5GKWH0eGWlLWlT8HJSZuRX&#10;ytxoR4i4q95DIKC2iJuY6GrPt7jXImWh7YOQSGGqtgvwOi3GubBx2uNm6+QmsYjBsfrIUcdDMr1t&#10;chO5qQfHvqS/RRw8clSwcXA2yoL/KHLzc4jc2R+q72pO5S+h2WPneOhGKjh+rfAFb1iI98zjDOGj&#10;416Id3hIDfgC0N8oWYP//dH/ZI+tjVpKWpzJmoZfG+YFJfq7xaY/q8bjNMRZGE++jlDwLzXLlxq7&#10;MZeAbVHhBnI8X5N91Ier9GCecX0sUlRUMcsxdk159AfhMna7AhcQF4tFNsPBdSze2EfHE3hiNXXo&#10;0+6Zede3ccT+v4XD/LLZm27ubJOnhcUmglS51Y+89nzj0Od+7hdU2iov5Wx1XKPzPwAAAP//AwBQ&#10;SwMEFAAGAAgAAAAhAF4uvm/cAAAABwEAAA8AAABkcnMvZG93bnJldi54bWxMjsFOg0AURfcm/sPk&#10;mbizA9KgpQyNMdGVLqTGdPnKPAFl3gAzpejXO13Z5c29Offkm9l0YqLRtZYVxIsIBHFldcu1gvft&#10;0809COeRNXaWScEPOdgUlxc5Ztoe+Y2m0tciQNhlqKDxvs+kdFVDBt3C9sSh+7SjQR/iWEs94jHA&#10;TSdvoyiVBlsODw329NhQ9V0ejIJdMmgaPpLyuVwN00uFv6/b1ZdS11fzwxqEp9n/j+GkH9ShCE57&#10;e2DtRBdylMZhqiAFcaqX8R2IvYIkXoIscnnuX/wBAAD//wMAUEsBAi0AFAAGAAgAAAAhAOSZw8D7&#10;AAAA4QEAABMAAAAAAAAAAAAAAAAAAAAAAFtDb250ZW50X1R5cGVzXS54bWxQSwECLQAUAAYACAAA&#10;ACEAI7Jq4dcAAACUAQAACwAAAAAAAAAAAAAAAAAsAQAAX3JlbHMvLnJlbHNQSwECLQAUAAYACAAA&#10;ACEAwQahNo0CAACOBQAADgAAAAAAAAAAAAAAAAAsAgAAZHJzL2Uyb0RvYy54bWxQSwECLQAUAAYA&#10;CAAAACEAXi6+b9wAAAAH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="00281DB8">
              <w:rPr>
                <w:rFonts w:ascii="Arial" w:eastAsia="Yu Gothic Medium" w:hAnsi="Arial" w:cs="Arial"/>
                <w:sz w:val="24"/>
              </w:rPr>
              <w:t>P</w: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remière </w:t>
            </w:r>
            <w:r>
              <w:rPr>
                <w:rFonts w:ascii="Arial" w:eastAsia="Yu Gothic Medium" w:hAnsi="Arial" w:cs="Arial"/>
                <w:sz w:val="24"/>
              </w:rPr>
              <w:t xml:space="preserve">inscription  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D939AF" w14:textId="3467CDBB" w:rsidR="00500C6D" w:rsidRPr="00AC4272" w:rsidRDefault="00500C6D" w:rsidP="005E0F88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AB16B" wp14:editId="6C078AB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E2CB3EE" id="Rectangle 5" o:spid="_x0000_s1026" style="position:absolute;margin-left:-.6pt;margin-top:.45pt;width:17.8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/3I0CAACOBQAADgAAAGRycy9lMm9Eb2MueG1srFRNb9swDL0P2H8QdF9tB03WBnWKoEWHAUVb&#10;NB16VmQpESaJmqTEyX79KNlx+oUdhl1k0SQfySeSF5c7o8lW+KDA1rQ6KSkRlkOj7KqmP55uvpxR&#10;EiKzDdNgRU33ItDL2edPF62bihGsQTfCEwSxYdq6mq5jdNOiCHwtDAsn4IRFpQRvWETRr4rGsxbR&#10;jS5GZTkpWvCN88BFCPj3ulPSWcaXUvB4L2UQkeiaYm4xnz6fy3QWsws2XXnm1or3abB/yMIwZTHo&#10;AHXNIiMbr95BGcU9BJDxhIMpQErFRa4Bq6nKN9Us1syJXAuSE9xAU/h/sPxu++CJamo6psQyg0/0&#10;iKQxu9KCjBM9rQtTtFq4B99LAa+p1p30Jn2xCrLLlO4HSsUuEo4/R6NJOUHiOaqq8/H4LFNeHJ2d&#10;D/GbAEPSpaYeg2ci2fY2RAyIpgeTFCuAVs2N0joLqUvElfZky/B9l6tRShg9XllpS9oUvByXGfmV&#10;MjfaESLuqvcQCKgt4iYmutrzLe61SFlo+ygkUpiq7QK8TotxLmyc9LjZOrlJLGJwrD5y1PGQTG+b&#10;3ERu6sGxL+lvEQePHBVsHJyNsuA/itz8HCJ39ofqu5pT+Uto9tg5HrqRCo7fKHzBWxbiA/M4Q/jo&#10;uBfiPR5SA74A9DdK1uB/f/Q/2WNro5aSFmeypuHXhnlBif5usenPq9PTNMRZOB1/HaHgX2qWLzV2&#10;Y64A26LCDeR4vib7qA9X6cE84/qYp6ioYpZj7Jry6A/CVex2BS4gLubzbIaD61i8tQvHE3hiNXXo&#10;0+6Zede3ccT+v4PD/LLpm27ubJOnhfkmglS51Y+89nzj0Od+7hdU2iov5Wx1XKOzPwAAAP//AwBQ&#10;SwMEFAAGAAgAAAAhAFx3dabcAAAABQEAAA8AAABkcnMvZG93bnJldi54bWxMjkFPg0AUhO8m/ofN&#10;M/HWLpRGC7I0xkRPepAa0+Mr+wSUfQvslqK/3u1JT5PJTGa+fDubTkw0utaygngZgSCurG65VvC2&#10;e1xsQDiPrLGzTAq+ycG2uLzIMdP2xK80lb4WYYRdhgoa7/tMSlc1ZNAtbU8csg87GvTBjrXUI57C&#10;uOnkKopupMGWw0ODPT00VH2VR6NgnwyahvekfCrTYXqu8Odll34qdX0139+B8DT7vzKc8QM6FIHp&#10;YI+snegULOJVaCpIQYQ0Wa9BHILGtyCLXP6nL34BAAD//wMAUEsBAi0AFAAGAAgAAAAhAOSZw8D7&#10;AAAA4QEAABMAAAAAAAAAAAAAAAAAAAAAAFtDb250ZW50X1R5cGVzXS54bWxQSwECLQAUAAYACAAA&#10;ACEAI7Jq4dcAAACUAQAACwAAAAAAAAAAAAAAAAAsAQAAX3JlbHMvLnJlbHNQSwECLQAUAAYACAAA&#10;ACEAMUI/3I0CAACOBQAADgAAAAAAAAAAAAAAAAAsAgAAZHJzL2Uyb0RvYy54bWxQSwECLQAUAAYA&#10;CAAAACEAXHd1ptwAAAAF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="00281DB8" w:rsidRPr="00AC4272">
              <w:rPr>
                <w:rFonts w:ascii="Arial" w:eastAsia="Yu Gothic Medium" w:hAnsi="Arial" w:cs="Arial"/>
                <w:sz w:val="24"/>
                <w:lang w:val="fr-FR"/>
              </w:rPr>
              <w:t>Réinscription</w:t>
            </w:r>
          </w:p>
          <w:p w14:paraId="17D7E082" w14:textId="64A4751F" w:rsidR="00AC4272" w:rsidRPr="00AC4272" w:rsidRDefault="00AC4272" w:rsidP="00AC4272">
            <w:pPr>
              <w:pStyle w:val="Sansinterligne1"/>
              <w:rPr>
                <w:i/>
                <w:iCs/>
              </w:rPr>
            </w:pPr>
            <w:proofErr w:type="gramStart"/>
            <w:r w:rsidRPr="00AC4272">
              <w:rPr>
                <w:i/>
                <w:iCs/>
              </w:rPr>
              <w:t>dans</w:t>
            </w:r>
            <w:proofErr w:type="gramEnd"/>
            <w:r w:rsidRPr="00AC4272">
              <w:rPr>
                <w:i/>
                <w:iCs/>
              </w:rPr>
              <w:t xml:space="preserve"> ce cas, ne remplissez que ce qui a changé </w:t>
            </w:r>
          </w:p>
        </w:tc>
      </w:tr>
      <w:tr w:rsidR="00500C6D" w14:paraId="5CEB7AA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33BE50FE" w14:textId="235035D8" w:rsidR="00500C6D" w:rsidRPr="00500C6D" w:rsidRDefault="00500C6D">
            <w:pPr>
              <w:jc w:val="left"/>
              <w:rPr>
                <w:rFonts w:ascii="Arial" w:eastAsia="Yu Gothic Medium" w:hAnsi="Arial" w:cs="Arial"/>
                <w:noProof/>
                <w:sz w:val="20"/>
                <w:szCs w:val="20"/>
                <w:lang w:val="fr-FR"/>
              </w:rPr>
            </w:pPr>
            <w:bookmarkStart w:id="2" w:name="OLE_LINK7"/>
            <w:r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 xml:space="preserve">* </w:t>
            </w:r>
            <w:proofErr w:type="gramStart"/>
            <w:r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c</w:t>
            </w:r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hamps</w:t>
            </w:r>
            <w:proofErr w:type="gramEnd"/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 xml:space="preserve"> </w:t>
            </w:r>
            <w:bookmarkStart w:id="3" w:name="OLE_LINK4"/>
            <w:proofErr w:type="spellStart"/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obligatoires</w:t>
            </w:r>
            <w:bookmarkEnd w:id="2"/>
            <w:bookmarkEnd w:id="3"/>
            <w:proofErr w:type="spellEnd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735FB03" w14:textId="77777777" w:rsidR="00500C6D" w:rsidRDefault="00500C6D">
            <w:pPr>
              <w:jc w:val="left"/>
              <w:rPr>
                <w:rFonts w:ascii="Arial" w:eastAsia="Yu Gothic Medium" w:hAnsi="Arial" w:cs="Arial"/>
                <w:noProof/>
                <w:sz w:val="24"/>
                <w:lang w:val="fr-FR"/>
              </w:rPr>
            </w:pPr>
          </w:p>
        </w:tc>
      </w:tr>
      <w:tr w:rsidR="00C10B0B" w14:paraId="36BECA11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00CF8398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5" w:name="OLE_LINK9"/>
            <w:proofErr w:type="spellStart"/>
            <w:r>
              <w:rPr>
                <w:rFonts w:ascii="Arial" w:eastAsia="Yu Gothic Medium" w:hAnsi="Arial" w:cs="Arial"/>
                <w:sz w:val="24"/>
              </w:rPr>
              <w:t>Prénom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</w:p>
        </w:tc>
      </w:tr>
      <w:tr w:rsidR="00C10B0B" w14:paraId="4F8F3CE3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3936EDF3" w:rsidR="00C10B0B" w:rsidRDefault="00A47D54">
            <w:pPr>
              <w:jc w:val="left"/>
              <w:rPr>
                <w:rFonts w:ascii="Arial" w:hAnsi="Arial" w:cs="Arial"/>
                <w:sz w:val="24"/>
              </w:rPr>
            </w:pPr>
            <w:bookmarkStart w:id="6" w:name="OLE_LINK10"/>
            <w:r>
              <w:rPr>
                <w:rFonts w:ascii="Arial" w:eastAsia="Yu Gothic Medium" w:hAnsi="Arial" w:cs="Arial"/>
                <w:sz w:val="24"/>
                <w:lang w:val="fr-FR"/>
              </w:rPr>
              <w:t>Nom</w:t>
            </w:r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Start w:id="7" w:name="OLE_LINK1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chinois</w:t>
            </w:r>
            <w:r w:rsidR="00055AE1">
              <w:rPr>
                <w:rFonts w:ascii="Arial" w:eastAsia="Yu Gothic Medium" w:hAnsi="Arial" w:cs="Arial"/>
                <w:sz w:val="24"/>
              </w:rPr>
              <w:t> </w:t>
            </w:r>
            <w:bookmarkEnd w:id="6"/>
            <w:bookmarkEnd w:id="7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33F81152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Date de</w: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 N</w:t>
            </w:r>
            <w:r>
              <w:rPr>
                <w:rFonts w:ascii="Arial" w:eastAsia="Yu Gothic Medium" w:hAnsi="Arial" w:cs="Arial"/>
                <w:sz w:val="24"/>
              </w:rPr>
              <w:t>aissance</w:t>
            </w:r>
            <w:bookmarkStart w:id="8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r>
              <w:rPr>
                <w:rFonts w:ascii="Arial" w:eastAsia="Yu Gothic Medium" w:hAnsi="Arial" w:cs="Arial"/>
                <w:sz w:val="24"/>
              </w:rPr>
              <w:t> 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</w:t>
            </w:r>
            <w:r w:rsidR="00A47D54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</w:tr>
      <w:tr w:rsidR="00C10B0B" w14:paraId="1FCFF975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9" w:name="OLE_LINK13"/>
            <w:bookmarkStart w:id="10" w:name="OLE_LINK12"/>
            <w:proofErr w:type="spellStart"/>
            <w:r>
              <w:rPr>
                <w:rFonts w:ascii="Arial" w:eastAsia="Yu Gothic Medium" w:hAnsi="Arial" w:cs="Arial"/>
                <w:sz w:val="24"/>
              </w:rPr>
              <w:t>Téléphone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ortable</w:t>
            </w:r>
            <w:bookmarkStart w:id="11" w:name="OLE_LINK100"/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0"/>
            <w:bookmarkEnd w:id="11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4F18D5AE" w:rsidR="00C10B0B" w:rsidRDefault="00A47D54" w:rsidP="00A47D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Email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*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</w:t>
            </w:r>
          </w:p>
        </w:tc>
      </w:tr>
      <w:tr w:rsidR="00C10B0B" w14:paraId="381A9B3B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2" w:name="OLE_LINK15"/>
            <w:bookmarkStart w:id="13" w:name="OLE_LINK11" w:colFirst="0" w:colLast="1"/>
            <w:bookmarkEnd w:id="0"/>
            <w:proofErr w:type="spellStart"/>
            <w:r>
              <w:rPr>
                <w:rFonts w:ascii="Arial" w:eastAsia="Yu Gothic Medium" w:hAnsi="Arial" w:cs="Arial"/>
                <w:sz w:val="24"/>
              </w:rPr>
              <w:t>Adresse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2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</w:p>
        </w:tc>
      </w:tr>
      <w:tr w:rsidR="00C10B0B" w14:paraId="0199C335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77777777" w:rsidR="00C10B0B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4" w:name="OLE_LINK92" w:colFirst="0" w:colLast="1"/>
            <w:bookmarkEnd w:id="13"/>
            <w:r>
              <w:rPr>
                <w:rFonts w:ascii="Arial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65ECF713" w14:textId="77777777" w:rsidTr="00AC4272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5" w:name="OLE_LINK17"/>
            <w:bookmarkEnd w:id="14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1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6527F5D" w14:textId="40586E2F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6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6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</w:p>
        </w:tc>
      </w:tr>
      <w:tr w:rsidR="00211C30" w:rsidRPr="00412EA3" w14:paraId="7952C785" w14:textId="77777777" w:rsidTr="008D29E3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197B57" w14:textId="77777777" w:rsidR="00211C30" w:rsidRDefault="00211C30" w:rsidP="00211C30">
            <w:pPr>
              <w:pStyle w:val="Sansinterligne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4E4A27" w14:textId="77A6F121" w:rsidR="00211C30" w:rsidRDefault="00211C30" w:rsidP="00211C30">
            <w:pPr>
              <w:pStyle w:val="Sansinterligne1"/>
              <w:tabs>
                <w:tab w:val="left" w:leader="underscore" w:pos="3970"/>
              </w:tabs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Souhaitez-vous préciser </w:t>
            </w:r>
            <w:r w:rsidR="00412EA3">
              <w:rPr>
                <w:rFonts w:ascii="Arial" w:eastAsia="Yu Gothic Medium" w:hAnsi="Arial" w:cs="Arial"/>
                <w:sz w:val="24"/>
              </w:rPr>
              <w:t xml:space="preserve">si vous êtes </w:t>
            </w:r>
            <w:r w:rsidR="00412EA3">
              <w:rPr>
                <w:rFonts w:ascii="Arial" w:hAnsi="Arial" w:cs="Arial"/>
                <w:sz w:val="24"/>
                <w:szCs w:val="24"/>
              </w:rPr>
              <w:t>en situation de handicap </w:t>
            </w:r>
            <w:r>
              <w:rPr>
                <w:rFonts w:ascii="Arial" w:eastAsia="Yu Gothic Medium" w:hAnsi="Arial" w:cs="Arial"/>
                <w:sz w:val="24"/>
              </w:rPr>
              <w:t xml:space="preserve">? </w:t>
            </w:r>
            <w:r w:rsidR="00412EA3" w:rsidRPr="00115EAB">
              <w:rPr>
                <w:rFonts w:asciiTheme="majorHAnsi" w:hAnsiTheme="majorHAnsi" w:cstheme="majorHAnsi"/>
              </w:rPr>
              <w:t>(Moteur, sensoriel, psychique, mental, maladies invalidantes)</w:t>
            </w:r>
            <w:r w:rsidR="00412EA3">
              <w:rPr>
                <w:rFonts w:asciiTheme="majorHAnsi" w:hAnsiTheme="majorHAnsi" w:cstheme="majorHAnsi"/>
              </w:rPr>
              <w:t xml:space="preserve">. 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Nous pouvons </w:t>
            </w:r>
            <w:r>
              <w:rPr>
                <w:rFonts w:asciiTheme="majorHAnsi" w:eastAsia="Yu Gothic Medium" w:hAnsiTheme="majorHAnsi" w:cstheme="majorHAnsi"/>
                <w:i/>
                <w:iCs/>
              </w:rPr>
              <w:t>aménager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 les cours selon </w:t>
            </w:r>
            <w:r w:rsidR="00412EA3">
              <w:rPr>
                <w:rFonts w:asciiTheme="majorHAnsi" w:eastAsia="Yu Gothic Medium" w:hAnsiTheme="majorHAnsi" w:cstheme="majorHAnsi"/>
                <w:i/>
                <w:iCs/>
              </w:rPr>
              <w:t>vos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 besoins.</w:t>
            </w:r>
            <w:r w:rsidRPr="00A53057">
              <w:rPr>
                <w:rFonts w:ascii="Arial" w:eastAsia="Yu Gothic Medium" w:hAnsi="Arial" w:cs="Arial"/>
                <w:i/>
                <w:iCs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06DA21E3" w14:textId="77777777" w:rsidR="00211C30" w:rsidRPr="00412EA3" w:rsidRDefault="00211C30" w:rsidP="00412EA3">
            <w:pPr>
              <w:pStyle w:val="Sansinterligne1"/>
              <w:tabs>
                <w:tab w:val="left" w:leader="underscore" w:pos="3970"/>
              </w:tabs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30057B" w14:paraId="30602022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BD3326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7" w:name="OLE_LINK50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7"/>
          </w:p>
        </w:tc>
      </w:tr>
      <w:tr w:rsidR="00C10B0B" w:rsidRPr="0030057B" w14:paraId="6AA7559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8" w:name="OLE_LINK55"/>
            <w:bookmarkStart w:id="19" w:name="OLE_LINK52"/>
            <w:bookmarkStart w:id="20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1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Evénement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1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14:paraId="11CD68C5" w14:textId="77777777" w:rsidTr="00F576CC">
        <w:trPr>
          <w:trHeight w:val="34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423DE3DF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1" w:name="OLE_LINK53" w:colFirst="0" w:colLast="1"/>
            <w:bookmarkStart w:id="22" w:name="OLE_LINK54" w:colFirst="0" w:colLast="0"/>
            <w:bookmarkEnd w:id="2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</w:rPr>
              <w:t xml:space="preserve">Relations </w:t>
            </w:r>
            <w:r>
              <w:rPr>
                <w:rFonts w:ascii="Arial" w:eastAsia="Yu Gothic Medium" w:hAnsi="Arial" w:cs="Arial"/>
                <w:sz w:val="24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Etablissement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scolaire</w:t>
            </w:r>
            <w:proofErr w:type="spell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précisez</w:t>
            </w:r>
            <w:proofErr w:type="spellEnd"/>
            <w:r w:rsidR="001D274A">
              <w:rPr>
                <w:rFonts w:ascii="Arial" w:eastAsia="Yu Gothic Medium" w:hAnsi="Arial" w:cs="Arial"/>
                <w:sz w:val="24"/>
              </w:rPr>
              <w:t xml:space="preserve"> : _</w:t>
            </w:r>
            <w:r>
              <w:rPr>
                <w:rFonts w:ascii="Arial" w:eastAsia="Yu Gothic Medium" w:hAnsi="Arial" w:cs="Arial"/>
                <w:sz w:val="24"/>
              </w:rPr>
              <w:t>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</w:tc>
      </w:tr>
      <w:tr w:rsidR="00C10B0B" w14:paraId="79A9E97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3" w:name="OLE_LINK62"/>
            <w:bookmarkStart w:id="24" w:name="OLE_LINK61" w:colFirst="0" w:colLast="0"/>
            <w:bookmarkEnd w:id="2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2"/>
      <w:bookmarkEnd w:id="24"/>
      <w:tr w:rsidR="00C10B0B" w14:paraId="230572CC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56"/>
            <w:bookmarkStart w:id="26" w:name="OLE_LINK43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Vous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êtes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actuellement</w:t>
            </w:r>
            <w:bookmarkEnd w:id="25"/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6"/>
          </w:p>
        </w:tc>
      </w:tr>
      <w:tr w:rsidR="00C10B0B" w14:paraId="79DE605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4F6D0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7" w:name="OLE_LINK66"/>
            <w:bookmarkStart w:id="28" w:name="OLE_LINK63"/>
            <w:bookmarkStart w:id="29" w:name="OLE_LINK60"/>
            <w:bookmarkStart w:id="30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7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2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Elève/Etudiant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="001D274A"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29"/>
          <w:p w14:paraId="7E32C7CC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6A0CB26C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323A8B9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1" w:name="OLE_LINK58" w:colFirst="0" w:colLast="1"/>
            <w:bookmarkEnd w:id="3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 vous êtes élève/étudiant, quel est le nom de votre établissement ?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  <w:r>
              <w:rPr>
                <w:rFonts w:ascii="Arial" w:eastAsia="Yu Gothic Medium" w:hAnsi="Arial" w:cs="Arial"/>
                <w:sz w:val="24"/>
              </w:rPr>
              <w:t>_____</w:t>
            </w:r>
          </w:p>
        </w:tc>
      </w:tr>
      <w:tr w:rsidR="00C10B0B" w14:paraId="37F7332F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25C4A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30057B" w14:paraId="6287329F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8333C02" w14:textId="1E4FCAA3" w:rsidR="00AC4272" w:rsidRPr="00BA29EA" w:rsidRDefault="00AC4272">
            <w:pPr>
              <w:jc w:val="left"/>
              <w:rPr>
                <w:rFonts w:ascii="Arial" w:eastAsia="Yu Gothic Medium" w:hAnsi="Arial" w:cs="Arial"/>
                <w:b/>
                <w:bCs/>
                <w:color w:val="FF0000"/>
                <w:sz w:val="24"/>
                <w:lang w:val="fr-FR"/>
              </w:rPr>
            </w:pPr>
            <w:bookmarkStart w:id="32" w:name="OLE_LINK64"/>
            <w:bookmarkStart w:id="33" w:name="OLE_LINK90"/>
            <w:bookmarkStart w:id="34" w:name="OLE_LINK59" w:colFirst="0" w:colLast="1"/>
            <w:bookmarkEnd w:id="31"/>
            <w:r w:rsidRPr="00BA29EA">
              <w:rPr>
                <w:rFonts w:ascii="Arial" w:eastAsia="Yu Gothic Medium" w:hAnsi="Arial" w:cs="Arial"/>
                <w:b/>
                <w:bCs/>
                <w:color w:val="FF0000"/>
                <w:sz w:val="24"/>
                <w:lang w:val="fr-FR"/>
              </w:rPr>
              <w:t>Si c’est une inscription à un cours de chinois, quelques questions…</w:t>
            </w:r>
          </w:p>
          <w:p w14:paraId="761D8370" w14:textId="77777777" w:rsidR="00AC4272" w:rsidRPr="00AC4272" w:rsidRDefault="00AC4272" w:rsidP="00AC4272">
            <w:pPr>
              <w:pStyle w:val="Sansinterligne1"/>
            </w:pPr>
          </w:p>
          <w:p w14:paraId="2173621A" w14:textId="2EBDF380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Vos motivations pour apprendre le chinois</w:t>
            </w:r>
            <w:bookmarkEnd w:id="32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33"/>
          </w:p>
        </w:tc>
      </w:tr>
      <w:tr w:rsidR="00C10B0B" w14:paraId="5DEC5979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ADD9EC" w14:textId="24C44B28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5" w:name="OLE_LINK65"/>
            <w:bookmarkEnd w:id="34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Travail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Etudes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Voyage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Plaisir </w:t>
            </w:r>
            <w:bookmarkStart w:id="36" w:name="OLE_LINK68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6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Raisons familiales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</w:p>
          <w:p w14:paraId="638E1C9B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7" w:name="OLE_LINK67"/>
            <w:bookmarkEnd w:id="35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bookmarkEnd w:id="3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tr w:rsidR="00C10B0B" w14:paraId="3FFC10E1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F3157C4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3300C7C1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30057B" w14:paraId="27079690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4205271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8" w:name="OLE_LINK69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Où avez-vous appris le chinois ?</w:t>
            </w:r>
            <w:bookmarkEnd w:id="38"/>
          </w:p>
        </w:tc>
      </w:tr>
      <w:tr w:rsidR="00C10B0B" w:rsidRPr="00207E9D" w14:paraId="39CF7A8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927E029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9" w:name="OLE_LINK73"/>
            <w:bookmarkStart w:id="40" w:name="OLE_LINK7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Ecole :  LV</w:t>
            </w:r>
            <w:proofErr w:type="gramStart"/>
            <w:r>
              <w:rPr>
                <w:rFonts w:ascii="Arial" w:eastAsia="Yu Gothic Medium" w:hAnsi="Arial" w:cs="Arial"/>
                <w:sz w:val="24"/>
                <w:lang w:val="fr-FR"/>
              </w:rPr>
              <w:t>1  LV</w:t>
            </w:r>
            <w:proofErr w:type="gram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2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>LV3   □ Université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Association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</w:t>
            </w:r>
            <w:bookmarkStart w:id="41" w:name="OLE_LINK70"/>
            <w:r>
              <w:rPr>
                <w:rFonts w:ascii="Arial" w:eastAsia="Yu Gothic Medium" w:hAnsi="Arial" w:cs="Arial"/>
                <w:sz w:val="24"/>
                <w:lang w:val="fr-FR"/>
              </w:rPr>
              <w:t>Autodidacte</w:t>
            </w:r>
            <w:bookmarkEnd w:id="40"/>
            <w:bookmarkEnd w:id="41"/>
          </w:p>
        </w:tc>
      </w:tr>
      <w:tr w:rsidR="00C10B0B" w14:paraId="7CE62FEA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79C93FD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 Autres : ________________________________</w:t>
            </w:r>
          </w:p>
        </w:tc>
      </w:tr>
      <w:tr w:rsidR="00C10B0B" w:rsidRPr="0030057B" w14:paraId="3256682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5C93080" w14:textId="0D78EB4C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2" w:name="OLE_LINK7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Pendant combien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de temps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(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par exemple : 2 ans, 1h/</w:t>
            </w:r>
            <w:bookmarkEnd w:id="42"/>
            <w:r w:rsidR="00281DB8">
              <w:rPr>
                <w:rFonts w:ascii="Arial" w:eastAsia="Yu Gothic Medium" w:hAnsi="Arial" w:cs="Arial"/>
                <w:sz w:val="24"/>
                <w:lang w:val="fr-FR"/>
              </w:rPr>
              <w:t>semaine)</w:t>
            </w:r>
          </w:p>
        </w:tc>
      </w:tr>
      <w:tr w:rsidR="00C10B0B" w14:paraId="2310EBC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7E68F36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4A01D706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12BB2A2" w14:textId="6468EADE" w:rsidR="00C10B0B" w:rsidRDefault="00055AE1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bookmarkStart w:id="43" w:name="OLE_LINK74"/>
            <w:bookmarkStart w:id="44" w:name="OLE_LINK91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Possédez-vous un diplôme ou une certification en chinois</w:t>
            </w:r>
            <w:bookmarkEnd w:id="43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?</w:t>
            </w:r>
            <w:bookmarkEnd w:id="44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Si oui, </w:t>
            </w:r>
            <w:r w:rsidR="00281DB8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lequel ?</w:t>
            </w:r>
          </w:p>
          <w:p w14:paraId="5B32E180" w14:textId="77777777" w:rsidR="00055AE1" w:rsidRPr="00055AE1" w:rsidRDefault="00055AE1" w:rsidP="00055AE1">
            <w:pPr>
              <w:pStyle w:val="Sansinterligne1"/>
            </w:pPr>
          </w:p>
        </w:tc>
      </w:tr>
      <w:tr w:rsidR="00C10B0B" w14:paraId="57BC5761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</w:tbl>
    <w:bookmarkEnd w:id="1"/>
    <w:p w14:paraId="20C7DBB9" w14:textId="414FA190" w:rsidR="001D274A" w:rsidRPr="001D274A" w:rsidRDefault="00F576CC" w:rsidP="001D274A">
      <w:pPr>
        <w:pStyle w:val="Sansinterligne1"/>
        <w:rPr>
          <w:lang w:val="en-US"/>
        </w:rPr>
      </w:pPr>
      <w:r>
        <w:rPr>
          <w:rFonts w:ascii="Arial" w:eastAsia="Yu Gothic Medium" w:hAnsi="Arial" w:cs="Arial"/>
          <w:b/>
          <w:bCs/>
          <w:sz w:val="24"/>
          <w:szCs w:val="24"/>
        </w:rPr>
        <w:t xml:space="preserve">Tournez la </w:t>
      </w:r>
      <w:bookmarkStart w:id="45" w:name="OLE_LINK33"/>
      <w:r>
        <w:rPr>
          <w:rFonts w:ascii="Arial" w:eastAsia="Yu Gothic Medium" w:hAnsi="Arial" w:cs="Arial"/>
          <w:b/>
          <w:bCs/>
          <w:sz w:val="24"/>
          <w:szCs w:val="24"/>
        </w:rPr>
        <w:t>page</w:t>
      </w:r>
      <w:bookmarkEnd w:id="45"/>
      <w:r>
        <w:rPr>
          <w:rFonts w:ascii="Arial" w:eastAsia="Yu Gothic Medium" w:hAnsi="Arial" w:cs="Arial"/>
          <w:b/>
          <w:bCs/>
          <w:sz w:val="24"/>
          <w:szCs w:val="24"/>
        </w:rPr>
        <w:t xml:space="preserve">, SVP 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>→</w:t>
      </w:r>
    </w:p>
    <w:tbl>
      <w:tblPr>
        <w:tblStyle w:val="Grilledutableau"/>
        <w:tblW w:w="10774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10682"/>
        <w:gridCol w:w="68"/>
      </w:tblGrid>
      <w:tr w:rsidR="00C10B0B" w:rsidRPr="0030057B" w14:paraId="2453388B" w14:textId="77777777" w:rsidTr="00115EAB">
        <w:trPr>
          <w:trHeight w:val="406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727DBF1B" w:rsidR="00C10B0B" w:rsidRPr="001D274A" w:rsidRDefault="001D274A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  <w:lang w:val="fr-FR"/>
              </w:rPr>
            </w:pPr>
            <w:r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lastRenderedPageBreak/>
              <w:t>Inscription et a</w:t>
            </w:r>
            <w:r w:rsidR="00055AE1"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t>dhésion à l’association</w:t>
            </w:r>
          </w:p>
        </w:tc>
      </w:tr>
      <w:tr w:rsidR="00C10B0B" w:rsidRPr="00207E9D" w14:paraId="33350A49" w14:textId="77777777" w:rsidTr="00115EAB">
        <w:tc>
          <w:tcPr>
            <w:tcW w:w="1077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D0211" w14:textId="4EFA308E" w:rsidR="00C10B0B" w:rsidRDefault="00055AE1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  <w:bookmarkStart w:id="46" w:name="OLE_LINK21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Cours</w:t>
            </w:r>
            <w:bookmarkStart w:id="47" w:name="OLE_LINK26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de </w:t>
            </w:r>
            <w:bookmarkEnd w:id="47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chinois adulte</w:t>
            </w:r>
            <w:bookmarkEnd w:id="46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bookmarkStart w:id="48" w:name="OLE_LINK27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(60 </w:t>
            </w:r>
            <w:proofErr w:type="gramStart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h</w:t>
            </w:r>
            <w:bookmarkEnd w:id="48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)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bookmarkStart w:id="49" w:name="OLE_LINK6"/>
            <w:bookmarkStart w:id="50" w:name="OLE_LINK42"/>
            <w:bookmarkStart w:id="51" w:name="OLE_LINK22"/>
            <w:bookmarkStart w:id="52" w:name="OLE_LINK29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49"/>
            <w:r w:rsidR="00C467C6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bookmarkEnd w:id="50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3</w:t>
            </w:r>
            <w:r w:rsidR="001715FF">
              <w:rPr>
                <w:rFonts w:ascii="Arial" w:eastAsia="Yu Gothic Medium" w:hAnsi="Arial" w:cs="Arial"/>
                <w:sz w:val="24"/>
                <w:szCs w:val="24"/>
              </w:rPr>
              <w:t>4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0 </w:t>
            </w:r>
            <w:bookmarkStart w:id="53" w:name="OLE_LINK16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€ </w:t>
            </w:r>
            <w:bookmarkEnd w:id="51"/>
            <w:bookmarkEnd w:id="53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tarif plein</w:t>
            </w:r>
            <w:bookmarkEnd w:id="52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 </w:t>
            </w:r>
            <w:bookmarkStart w:id="54" w:name="OLE_LINK20"/>
            <w:bookmarkStart w:id="55" w:name="OLE_LINK23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End w:id="54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2</w:t>
            </w:r>
            <w:r w:rsidR="00AB4058">
              <w:rPr>
                <w:rFonts w:ascii="Arial" w:eastAsia="Yu Gothic Medium" w:hAnsi="Arial" w:cs="Arial"/>
                <w:sz w:val="24"/>
                <w:szCs w:val="24"/>
              </w:rPr>
              <w:t>7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0 </w:t>
            </w:r>
            <w:bookmarkStart w:id="56" w:name="OLE_LINK24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€</w:t>
            </w:r>
            <w:bookmarkEnd w:id="56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Start w:id="57" w:name="OLE_LINK81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tarif réduit</w:t>
            </w:r>
            <w:bookmarkEnd w:id="55"/>
            <w:bookmarkEnd w:id="57"/>
            <w:r w:rsidR="00C467C6"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1D274A" w:rsidRPr="00207E9D" w14:paraId="55A90925" w14:textId="77777777" w:rsidTr="00115EAB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673E21F1" w14:textId="7ECB5D0B" w:rsidR="001D274A" w:rsidRDefault="001D274A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bookmarkStart w:id="58" w:name="OLE_LINK89" w:colFirst="0" w:colLast="0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Cours de chinois 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enfant /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adolescent 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>1</w:t>
            </w:r>
            <w:r w:rsidR="001715FF">
              <w:rPr>
                <w:rFonts w:ascii="Arial" w:eastAsia="Yu Gothic Medium" w:hAnsi="Arial" w:cs="Arial"/>
                <w:sz w:val="24"/>
                <w:szCs w:val="24"/>
              </w:rPr>
              <w:t>7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0 € 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>(30</w:t>
            </w:r>
            <w:proofErr w:type="gramStart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>h)</w:t>
            </w:r>
            <w:bookmarkStart w:id="59" w:name="OLE_LINK83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="007E6C7B">
              <w:rPr>
                <w:rFonts w:ascii="Arial" w:eastAsia="SimHei" w:hAnsi="Arial" w:cs="Arial"/>
                <w:sz w:val="24"/>
                <w:szCs w:val="24"/>
              </w:rPr>
              <w:t>□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 xml:space="preserve"> 230 € </w:t>
            </w:r>
            <w:r w:rsidR="007E6C7B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(</w:t>
            </w:r>
            <w:r w:rsidR="007E6C7B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45</w:t>
            </w:r>
            <w:r w:rsidR="007E6C7B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E6C7B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h</w:t>
            </w:r>
            <w:r w:rsidR="007E6C7B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)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 w:rsidR="007E6C7B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59"/>
            <w:r w:rsidR="007E6C7B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 xml:space="preserve">270 € </w:t>
            </w:r>
            <w:r w:rsidR="007E6C7B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(60 h)</w:t>
            </w:r>
          </w:p>
        </w:tc>
      </w:tr>
      <w:tr w:rsidR="001D274A" w:rsidRPr="0030057B" w14:paraId="70B6D71A" w14:textId="77777777" w:rsidTr="00115EA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50D0AE2D" w14:textId="39EA24C1" w:rsidR="001D274A" w:rsidRDefault="00C467C6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bookmarkStart w:id="60" w:name="OLE_LINK84"/>
            <w:r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bookmarkStart w:id="61" w:name="OLE_LINK85"/>
            <w:r>
              <w:rPr>
                <w:rFonts w:ascii="Arial" w:eastAsia="SimHei" w:hAnsi="Arial" w:cs="Arial"/>
                <w:sz w:val="24"/>
                <w:szCs w:val="24"/>
              </w:rPr>
              <w:t>2</w:t>
            </w:r>
            <w:r>
              <w:rPr>
                <w:rFonts w:ascii="Arial" w:eastAsia="SimHei" w:hAnsi="Arial" w:cs="Arial"/>
                <w:sz w:val="24"/>
                <w:szCs w:val="24"/>
                <w:vertAlign w:val="superscript"/>
              </w:rPr>
              <w:t>e</w:t>
            </w:r>
            <w:r w:rsidR="003B2304">
              <w:rPr>
                <w:rFonts w:ascii="Arial" w:eastAsia="SimHei" w:hAnsi="Arial" w:cs="Arial"/>
                <w:sz w:val="24"/>
                <w:szCs w:val="24"/>
                <w:vertAlign w:val="superscript"/>
              </w:rPr>
              <w:t xml:space="preserve"> </w:t>
            </w:r>
            <w:r w:rsidR="001715FF">
              <w:rPr>
                <w:rFonts w:ascii="Arial" w:eastAsia="SimHei" w:hAnsi="Arial" w:cs="Arial"/>
                <w:sz w:val="24"/>
                <w:szCs w:val="24"/>
              </w:rPr>
              <w:t xml:space="preserve">enfant </w:t>
            </w:r>
            <w:r>
              <w:rPr>
                <w:rFonts w:ascii="Arial" w:eastAsia="SimHei" w:hAnsi="Arial" w:cs="Arial"/>
                <w:sz w:val="24"/>
                <w:szCs w:val="24"/>
              </w:rPr>
              <w:t>-20 % de réduction</w:t>
            </w:r>
            <w:bookmarkEnd w:id="60"/>
            <w:r>
              <w:rPr>
                <w:rFonts w:ascii="Arial" w:eastAsia="SimHei" w:hAnsi="Arial" w:cs="Arial"/>
                <w:sz w:val="24"/>
                <w:szCs w:val="24"/>
              </w:rPr>
              <w:t xml:space="preserve">   □ 3</w:t>
            </w:r>
            <w:r>
              <w:rPr>
                <w:rFonts w:ascii="Arial" w:eastAsia="SimHei" w:hAnsi="Arial" w:cs="Arial"/>
                <w:sz w:val="24"/>
                <w:szCs w:val="24"/>
                <w:vertAlign w:val="superscript"/>
              </w:rPr>
              <w:t>e</w:t>
            </w:r>
            <w:r w:rsidR="001715FF">
              <w:rPr>
                <w:rFonts w:ascii="Arial" w:eastAsia="SimHei" w:hAnsi="Arial" w:cs="Arial"/>
                <w:sz w:val="24"/>
                <w:szCs w:val="24"/>
              </w:rPr>
              <w:t xml:space="preserve"> enfant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-50 % de réduction</w:t>
            </w:r>
            <w:bookmarkEnd w:id="61"/>
          </w:p>
        </w:tc>
      </w:tr>
      <w:tr w:rsidR="007E6C7B" w:rsidRPr="0030057B" w14:paraId="70AFD55D" w14:textId="77777777" w:rsidTr="00115EA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182C25B8" w14:textId="1F8C7AD0" w:rsidR="007E6C7B" w:rsidRDefault="007E6C7B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r w:rsidRPr="00557A75">
              <w:rPr>
                <w:rFonts w:ascii="Arial" w:eastAsia="SimHei" w:hAnsi="Arial" w:cs="Arial"/>
                <w:b/>
                <w:bCs/>
                <w:sz w:val="24"/>
                <w:szCs w:val="24"/>
              </w:rPr>
              <w:t>Cours de chinois oral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 xml:space="preserve">                      □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carnet 10 tickets 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>40</w:t>
            </w:r>
            <w:r w:rsidR="00557A75">
              <w:rPr>
                <w:rFonts w:ascii="Arial" w:eastAsia="Yu Gothic Medium" w:hAnsi="Arial" w:cs="Arial"/>
                <w:sz w:val="24"/>
                <w:szCs w:val="24"/>
              </w:rPr>
              <w:t xml:space="preserve"> €    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SimHei" w:hAnsi="Arial" w:cs="Arial"/>
                <w:sz w:val="24"/>
                <w:szCs w:val="24"/>
              </w:rPr>
              <w:t>carnet 20 tickets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 xml:space="preserve"> 60</w:t>
            </w:r>
            <w:r w:rsidR="00557A75">
              <w:rPr>
                <w:rFonts w:ascii="Arial" w:eastAsia="Yu Gothic Medium" w:hAnsi="Arial" w:cs="Arial"/>
                <w:sz w:val="24"/>
                <w:szCs w:val="24"/>
              </w:rPr>
              <w:t xml:space="preserve"> €</w:t>
            </w:r>
          </w:p>
        </w:tc>
      </w:tr>
      <w:tr w:rsidR="00C467C6" w:rsidRPr="0030057B" w14:paraId="77C24D79" w14:textId="77777777" w:rsidTr="00557A75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A44E7" w14:textId="77777777" w:rsidR="00C467C6" w:rsidRDefault="00C467C6" w:rsidP="002D4769">
            <w:pPr>
              <w:pStyle w:val="Sansinterligne1"/>
              <w:rPr>
                <w:rFonts w:ascii="Arial" w:eastAsia="Yu Gothic Medium" w:hAnsi="Arial" w:cs="Arial"/>
                <w:b/>
              </w:rPr>
            </w:pPr>
          </w:p>
        </w:tc>
      </w:tr>
      <w:tr w:rsidR="00C10B0B" w:rsidRPr="00207E9D" w14:paraId="09E44C57" w14:textId="77777777" w:rsidTr="00557A75">
        <w:trPr>
          <w:trHeight w:val="347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DF2AA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color w:val="FF0000"/>
                <w:sz w:val="24"/>
                <w:szCs w:val="24"/>
              </w:rPr>
            </w:pPr>
            <w:bookmarkStart w:id="62" w:name="OLE_LINK88" w:colFirst="0" w:colLast="0"/>
            <w:bookmarkEnd w:id="58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Cours de Taiji </w:t>
            </w:r>
            <w:r w:rsidR="00242038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="00242038">
              <w:rPr>
                <w:rFonts w:ascii="Arial" w:eastAsia="Yu Gothic Medium" w:hAnsi="Arial" w:cs="Arial"/>
                <w:b/>
                <w:sz w:val="24"/>
                <w:szCs w:val="24"/>
              </w:rPr>
              <w:t>Qigong</w:t>
            </w:r>
            <w:proofErr w:type="spellEnd"/>
            <w:r w:rsidR="00242038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(60 </w:t>
            </w:r>
            <w:proofErr w:type="gramStart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h)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>310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€ tarif plein  </w:t>
            </w:r>
            <w:bookmarkStart w:id="63" w:name="OLE_LINK31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 </w:t>
            </w:r>
            <w:bookmarkStart w:id="64" w:name="OLE_LINK87"/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63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End w:id="64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2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>4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>0 € tarif réduit</w:t>
            </w:r>
            <w:r w:rsidR="00C467C6"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  <w:p w14:paraId="3954EBBC" w14:textId="1C640E63" w:rsidR="00557A75" w:rsidRDefault="00557A75">
            <w:pPr>
              <w:pStyle w:val="Sansinterligne1"/>
              <w:rPr>
                <w:rFonts w:ascii="Arial" w:hAnsi="Arial" w:cs="Arial"/>
              </w:rPr>
            </w:pPr>
          </w:p>
        </w:tc>
      </w:tr>
      <w:tr w:rsidR="00211C30" w:rsidRPr="00207E9D" w14:paraId="7303A827" w14:textId="77777777" w:rsidTr="00557A75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9595A6" w14:textId="77777777" w:rsidR="00211C30" w:rsidRDefault="00211C30" w:rsidP="00211C30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Cours de peinture enfant (45</w:t>
            </w:r>
            <w:proofErr w:type="gramStart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h)   </w:t>
            </w:r>
            <w:proofErr w:type="gramEnd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>250 €</w:t>
            </w:r>
          </w:p>
          <w:p w14:paraId="238651FA" w14:textId="63F073C1" w:rsidR="00115EAB" w:rsidRDefault="00115EAB" w:rsidP="00211C30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211C30" w:rsidRPr="00207E9D" w14:paraId="42BAB2CD" w14:textId="77777777" w:rsidTr="00115EA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58849506" w14:textId="71B59642" w:rsidR="00211C30" w:rsidRDefault="00211C30" w:rsidP="00211C30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Cours de peinture / calligraphie adulte (9 journées de 5h soit 45h)</w:t>
            </w:r>
          </w:p>
          <w:p w14:paraId="7155DC98" w14:textId="044457C6" w:rsidR="00211C30" w:rsidRPr="00115EAB" w:rsidRDefault="00211C30" w:rsidP="00211C30">
            <w:pPr>
              <w:pStyle w:val="Sansinterligne1"/>
              <w:jc w:val="left"/>
              <w:rPr>
                <w:rFonts w:ascii="Arial" w:eastAsia="Yu Gothic Medium" w:hAnsi="Arial" w:cs="Arial"/>
                <w:bCs/>
                <w:sz w:val="24"/>
                <w:szCs w:val="24"/>
              </w:rPr>
            </w:pPr>
            <w:r w:rsidRPr="00115EAB">
              <w:rPr>
                <w:rFonts w:ascii="Arial" w:eastAsia="Yu Gothic Medium" w:hAnsi="Arial" w:cs="Arial"/>
                <w:bCs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="00115EAB">
              <w:rPr>
                <w:rFonts w:ascii="Arial" w:eastAsia="Yu Gothic Medium" w:hAnsi="Arial" w:cs="Arial"/>
                <w:bCs/>
                <w:sz w:val="24"/>
                <w:szCs w:val="24"/>
              </w:rPr>
              <w:t>P</w:t>
            </w:r>
            <w:r w:rsidRPr="00115EAB">
              <w:rPr>
                <w:rFonts w:ascii="Arial" w:eastAsia="Yu Gothic Medium" w:hAnsi="Arial" w:cs="Arial"/>
                <w:bCs/>
                <w:sz w:val="24"/>
                <w:szCs w:val="24"/>
              </w:rPr>
              <w:t>récisez le</w:t>
            </w:r>
            <w:proofErr w:type="gramEnd"/>
            <w:r w:rsidRPr="00115EAB">
              <w:rPr>
                <w:rFonts w:ascii="Arial" w:eastAsia="Yu Gothic Medium" w:hAnsi="Arial" w:cs="Arial"/>
                <w:bCs/>
                <w:sz w:val="24"/>
                <w:szCs w:val="24"/>
              </w:rPr>
              <w:t>(s) cours :</w:t>
            </w:r>
          </w:p>
          <w:p w14:paraId="4AE38353" w14:textId="08A396A7" w:rsidR="00211C30" w:rsidRPr="00211C30" w:rsidRDefault="00211C30" w:rsidP="00211C30">
            <w:pPr>
              <w:pStyle w:val="Sansinterligne1"/>
              <w:jc w:val="left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proofErr w:type="gramStart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>pour</w:t>
            </w:r>
            <w:proofErr w:type="gramEnd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 xml:space="preserve"> 1 cours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 : 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393 € tarif plein   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315 € tarif réduit</w:t>
            </w:r>
            <w:proofErr w:type="gramStart"/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_</w:t>
            </w:r>
            <w:proofErr w:type="gramEnd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______________________________</w:t>
            </w:r>
          </w:p>
          <w:p w14:paraId="1531EC9C" w14:textId="06D73EE4" w:rsidR="00211C30" w:rsidRPr="00211C30" w:rsidRDefault="00211C30" w:rsidP="00211C30">
            <w:pPr>
              <w:pStyle w:val="Sansinterligne1"/>
              <w:jc w:val="left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proofErr w:type="gramStart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>pour</w:t>
            </w:r>
            <w:proofErr w:type="gramEnd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 xml:space="preserve"> 2 cours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 : 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744 € tarif plein   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595 € tarif réduit</w:t>
            </w:r>
            <w:proofErr w:type="gramStart"/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_</w:t>
            </w:r>
            <w:proofErr w:type="gramEnd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______________________________</w:t>
            </w:r>
          </w:p>
          <w:p w14:paraId="0DB70EAD" w14:textId="06968C4F" w:rsidR="00211C30" w:rsidRDefault="00211C30" w:rsidP="00211C30">
            <w:pPr>
              <w:pStyle w:val="Sansinterligne1"/>
              <w:jc w:val="left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proofErr w:type="gramStart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>pour</w:t>
            </w:r>
            <w:proofErr w:type="gramEnd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 xml:space="preserve"> 3 cours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 : 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1113 € tarif plein  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890 € tarif réduit</w:t>
            </w: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_______________________________</w:t>
            </w:r>
          </w:p>
        </w:tc>
      </w:tr>
      <w:bookmarkEnd w:id="62"/>
      <w:tr w:rsidR="006A63B0" w:rsidRPr="0030057B" w14:paraId="04657E2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492E0" w14:textId="77777777" w:rsidR="006A63B0" w:rsidRDefault="00442F3C" w:rsidP="00F576CC">
            <w:pPr>
              <w:pStyle w:val="Sansinterligne1"/>
              <w:rPr>
                <w:rFonts w:ascii="Arial" w:eastAsia="Yu Gothic Medium" w:hAnsi="Arial" w:cs="Arial"/>
                <w:sz w:val="20"/>
                <w:szCs w:val="20"/>
              </w:rPr>
            </w:pP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 xml:space="preserve"> </w:t>
            </w:r>
            <w:r w:rsidR="006A63B0" w:rsidRPr="001D274A">
              <w:rPr>
                <w:rFonts w:ascii="Arial" w:eastAsia="Yu Gothic Medium" w:hAnsi="Arial" w:cs="Arial"/>
                <w:sz w:val="20"/>
                <w:szCs w:val="20"/>
              </w:rPr>
              <w:t>étudiants moins de 26 ans, demandeurs d’emploi</w:t>
            </w:r>
            <w:r w:rsidR="00137BFF">
              <w:rPr>
                <w:rFonts w:ascii="Arial" w:eastAsia="Yu Gothic Medium" w:hAnsi="Arial" w:cs="Arial"/>
                <w:sz w:val="20"/>
                <w:szCs w:val="20"/>
              </w:rPr>
              <w:t>, t</w:t>
            </w:r>
            <w:r w:rsidR="006A63B0" w:rsidRPr="001D274A">
              <w:rPr>
                <w:rFonts w:ascii="Arial" w:eastAsia="Yu Gothic Medium" w:hAnsi="Arial" w:cs="Arial"/>
                <w:sz w:val="20"/>
                <w:szCs w:val="20"/>
              </w:rPr>
              <w:t>itulaires de la Carte Sortir </w:t>
            </w:r>
          </w:p>
          <w:p w14:paraId="32D3DA2B" w14:textId="11F46629" w:rsidR="00557A75" w:rsidRDefault="00557A75" w:rsidP="00F576CC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</w:p>
        </w:tc>
      </w:tr>
      <w:tr w:rsidR="006A63B0" w:rsidRPr="0030057B" w14:paraId="67C911F5" w14:textId="77777777" w:rsidTr="00115EAB">
        <w:trPr>
          <w:trHeight w:val="472"/>
        </w:trPr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0DBB5C1A" w14:textId="2677E36D" w:rsidR="006A63B0" w:rsidRPr="00E335AC" w:rsidRDefault="006A63B0" w:rsidP="006A63B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>Adhésion annuelle à l’association (obligatoire pour tout</w:t>
            </w:r>
            <w:r w:rsidR="007E6C7B">
              <w:rPr>
                <w:rFonts w:ascii="Arial" w:eastAsia="Yu Gothic Medium" w:hAnsi="Arial" w:cs="Arial"/>
                <w:b/>
                <w:lang w:val="fr-FR"/>
              </w:rPr>
              <w:t>e activité</w:t>
            </w:r>
            <w:r>
              <w:rPr>
                <w:rFonts w:ascii="Arial" w:eastAsia="Yu Gothic Medium" w:hAnsi="Arial" w:cs="Arial"/>
                <w:b/>
                <w:lang w:val="fr-FR"/>
              </w:rPr>
              <w:t>) :</w:t>
            </w:r>
          </w:p>
        </w:tc>
      </w:tr>
      <w:tr w:rsidR="006A63B0" w:rsidRPr="0030057B" w14:paraId="773B9F25" w14:textId="77777777" w:rsidTr="00115EAB">
        <w:trPr>
          <w:trHeight w:val="302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27C2CCE8" w14:textId="11F465D1" w:rsidR="006A63B0" w:rsidRDefault="006A63B0" w:rsidP="006A63B0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65" w:name="OLE_LINK28"/>
            <w:bookmarkStart w:id="66" w:name="OLE_LINK38"/>
            <w:bookmarkStart w:id="67" w:name="OLE_LINK96"/>
            <w:bookmarkStart w:id="68" w:name="OLE_LINK95" w:colFirst="0" w:colLast="0"/>
            <w:r>
              <w:rPr>
                <w:rFonts w:ascii="Arial" w:eastAsia="Yu Gothic Medium" w:hAnsi="Arial" w:cs="Arial"/>
                <w:lang w:val="fr-FR"/>
              </w:rPr>
              <w:t>□</w:t>
            </w:r>
            <w:bookmarkEnd w:id="65"/>
            <w:r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66"/>
            <w:r>
              <w:rPr>
                <w:rFonts w:ascii="Arial" w:eastAsia="Yu Gothic Medium" w:hAnsi="Arial" w:cs="Arial"/>
                <w:lang w:val="fr-FR"/>
              </w:rPr>
              <w:t>20 €</w:t>
            </w:r>
            <w:bookmarkEnd w:id="67"/>
            <w:r>
              <w:rPr>
                <w:rFonts w:ascii="Arial" w:eastAsia="Yu Gothic Medium" w:hAnsi="Arial" w:cs="Arial"/>
                <w:lang w:val="fr-FR"/>
              </w:rPr>
              <w:t xml:space="preserve"> comprenant l’adhésion à la médiathèque</w:t>
            </w:r>
            <w:r w:rsidR="00557A75">
              <w:rPr>
                <w:rFonts w:ascii="Arial" w:eastAsia="Yu Gothic Medium" w:hAnsi="Arial" w:cs="Arial"/>
                <w:lang w:val="fr-FR"/>
              </w:rPr>
              <w:t xml:space="preserve"> </w:t>
            </w:r>
            <w:r w:rsidR="00557A75" w:rsidRPr="001D274A">
              <w:rPr>
                <w:rFonts w:ascii="Arial" w:eastAsia="Yu Gothic Medium" w:hAnsi="Arial" w:cs="Arial"/>
                <w:sz w:val="16"/>
                <w:szCs w:val="16"/>
                <w:lang w:val="fr-FR"/>
              </w:rPr>
              <w:t>(permet d’emprunter les ouvrages de la médiathèque jusqu’à 5 documents pour 3 semaines).</w:t>
            </w:r>
          </w:p>
        </w:tc>
      </w:tr>
      <w:bookmarkEnd w:id="68"/>
      <w:tr w:rsidR="006A63B0" w:rsidRPr="0030057B" w14:paraId="781BAF69" w14:textId="77777777" w:rsidTr="00115EAB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4303F" w14:textId="77777777" w:rsidR="006A63B0" w:rsidRPr="00E335AC" w:rsidRDefault="006A63B0" w:rsidP="006A63B0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eastAsia="SimHei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69" w:name="OLE_LINK25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69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</w:p>
        </w:tc>
      </w:tr>
      <w:tr w:rsidR="006A63B0" w:rsidRPr="0030057B" w14:paraId="5EB938C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6AF21" w14:textId="77777777" w:rsidR="006A63B0" w:rsidRDefault="006A63B0" w:rsidP="006A63B0">
            <w:pPr>
              <w:spacing w:after="120"/>
              <w:rPr>
                <w:rFonts w:ascii="Arial" w:eastAsia="SimHei" w:hAnsi="Arial" w:cs="Arial"/>
                <w:sz w:val="24"/>
                <w:lang w:val="fr-FR"/>
              </w:rPr>
            </w:pPr>
          </w:p>
        </w:tc>
      </w:tr>
      <w:tr w:rsidR="006A63B0" w:rsidRPr="00A47D54" w14:paraId="2E9C3792" w14:textId="77777777" w:rsidTr="00115EAB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0E069C05" w14:textId="1B42E151" w:rsidR="006A63B0" w:rsidRPr="00115EAB" w:rsidRDefault="006A63B0" w:rsidP="00115EAB">
            <w:pPr>
              <w:snapToGrid w:val="0"/>
              <w:rPr>
                <w:rFonts w:ascii="Arial" w:eastAsia="SimHei" w:hAnsi="Arial" w:cs="Arial"/>
                <w:b/>
                <w:bCs/>
                <w:sz w:val="22"/>
                <w:szCs w:val="22"/>
                <w:lang w:val="fr-FR"/>
              </w:rPr>
            </w:pPr>
            <w:r w:rsidRPr="00115EAB">
              <w:rPr>
                <w:rFonts w:ascii="Arial" w:eastAsia="SimHei" w:hAnsi="Arial" w:cs="Arial"/>
                <w:b/>
                <w:bCs/>
                <w:sz w:val="22"/>
                <w:szCs w:val="22"/>
                <w:lang w:val="fr-FR"/>
              </w:rPr>
              <w:t>Conditions de vente</w:t>
            </w:r>
          </w:p>
        </w:tc>
      </w:tr>
      <w:tr w:rsidR="006A63B0" w:rsidRPr="0030057B" w14:paraId="52844C0E" w14:textId="77777777" w:rsidTr="00115EAB">
        <w:tc>
          <w:tcPr>
            <w:tcW w:w="10774" w:type="dxa"/>
            <w:gridSpan w:val="3"/>
          </w:tcPr>
          <w:p w14:paraId="30B90D95" w14:textId="68E24BB6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 xml:space="preserve">1. </w:t>
            </w:r>
            <w:r w:rsidR="002B5444" w:rsidRPr="00115EAB">
              <w:rPr>
                <w:rFonts w:ascii="Arial" w:eastAsia="Yu Gothic Medium" w:hAnsi="Arial" w:cs="Arial"/>
              </w:rPr>
              <w:t>Pour les inscriptions annuelles, l</w:t>
            </w:r>
            <w:r w:rsidRPr="00115EAB">
              <w:rPr>
                <w:rFonts w:ascii="Arial" w:eastAsia="Yu Gothic Medium" w:hAnsi="Arial" w:cs="Arial"/>
              </w:rPr>
              <w:t>e règlement</w:t>
            </w:r>
            <w:r w:rsidR="002B5444" w:rsidRPr="00115EAB">
              <w:rPr>
                <w:rFonts w:ascii="Arial" w:eastAsia="Yu Gothic Medium" w:hAnsi="Arial" w:cs="Arial"/>
              </w:rPr>
              <w:t xml:space="preserve"> de l’inscription pour les cours</w:t>
            </w:r>
            <w:r w:rsidRPr="00115EAB">
              <w:rPr>
                <w:rFonts w:ascii="Arial" w:eastAsia="Yu Gothic Medium" w:hAnsi="Arial" w:cs="Arial"/>
              </w:rPr>
              <w:t xml:space="preserve"> devra nous parvenir </w:t>
            </w:r>
            <w:r w:rsidR="002B5444" w:rsidRPr="00115EAB">
              <w:rPr>
                <w:rFonts w:ascii="Arial" w:eastAsia="Yu Gothic Medium" w:hAnsi="Arial" w:cs="Arial"/>
              </w:rPr>
              <w:t>après la première</w:t>
            </w:r>
            <w:r w:rsidRPr="00115EAB">
              <w:rPr>
                <w:rFonts w:ascii="Arial" w:eastAsia="Yu Gothic Medium" w:hAnsi="Arial" w:cs="Arial"/>
              </w:rPr>
              <w:t xml:space="preserve"> semaine </w:t>
            </w:r>
            <w:r w:rsidR="002B5444" w:rsidRPr="00115EAB">
              <w:rPr>
                <w:rFonts w:ascii="Arial" w:eastAsia="Yu Gothic Medium" w:hAnsi="Arial" w:cs="Arial"/>
              </w:rPr>
              <w:t>de</w:t>
            </w:r>
            <w:r w:rsidRPr="00115EAB">
              <w:rPr>
                <w:rFonts w:ascii="Arial" w:eastAsia="Yu Gothic Medium" w:hAnsi="Arial" w:cs="Arial"/>
              </w:rPr>
              <w:t xml:space="preserve"> cours</w:t>
            </w:r>
            <w:r w:rsidR="00B75C32" w:rsidRPr="00115EAB">
              <w:rPr>
                <w:rFonts w:ascii="Arial" w:eastAsia="Yu Gothic Medium" w:hAnsi="Arial" w:cs="Arial"/>
              </w:rPr>
              <w:t xml:space="preserve"> ou le cours d’essai. </w:t>
            </w:r>
          </w:p>
          <w:p w14:paraId="464ACFD1" w14:textId="17FAD92B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>2. L</w:t>
            </w:r>
            <w:r w:rsidR="002B5444" w:rsidRPr="00115EAB">
              <w:rPr>
                <w:rFonts w:ascii="Arial" w:eastAsia="Yu Gothic Medium" w:hAnsi="Arial" w:cs="Arial"/>
              </w:rPr>
              <w:t xml:space="preserve">e règlement peut être fait en trois </w:t>
            </w:r>
            <w:r w:rsidR="00F576CC" w:rsidRPr="00115EAB">
              <w:rPr>
                <w:rFonts w:ascii="Arial" w:eastAsia="Yu Gothic Medium" w:hAnsi="Arial" w:cs="Arial"/>
              </w:rPr>
              <w:t>chèques (ou virements enregistrés sur justificatif) au moment de l’inscription</w:t>
            </w:r>
            <w:r w:rsidR="002B5444" w:rsidRPr="00115EAB">
              <w:rPr>
                <w:rFonts w:ascii="Arial" w:eastAsia="Yu Gothic Medium" w:hAnsi="Arial" w:cs="Arial"/>
              </w:rPr>
              <w:t xml:space="preserve">, </w:t>
            </w:r>
            <w:r w:rsidR="00F576CC" w:rsidRPr="00115EAB">
              <w:rPr>
                <w:rFonts w:ascii="Arial" w:eastAsia="Yu Gothic Medium" w:hAnsi="Arial" w:cs="Arial"/>
              </w:rPr>
              <w:t xml:space="preserve">les encaissements seront </w:t>
            </w:r>
            <w:r w:rsidR="002B5444" w:rsidRPr="00115EAB">
              <w:rPr>
                <w:rFonts w:ascii="Arial" w:eastAsia="Yu Gothic Medium" w:hAnsi="Arial" w:cs="Arial"/>
              </w:rPr>
              <w:t>étalés sur l’année</w:t>
            </w:r>
            <w:r w:rsidR="00B75C32" w:rsidRPr="00115EAB">
              <w:rPr>
                <w:rFonts w:ascii="Arial" w:eastAsia="Yu Gothic Medium" w:hAnsi="Arial" w:cs="Arial"/>
              </w:rPr>
              <w:t xml:space="preserve"> : </w:t>
            </w:r>
            <w:r w:rsidR="00EF0C66" w:rsidRPr="00115EAB">
              <w:rPr>
                <w:rFonts w:ascii="Arial" w:eastAsia="Yu Gothic Medium" w:hAnsi="Arial" w:cs="Arial"/>
              </w:rPr>
              <w:t>novembre</w:t>
            </w:r>
            <w:r w:rsidR="00B75C32" w:rsidRPr="00115EAB">
              <w:rPr>
                <w:rFonts w:ascii="Arial" w:eastAsia="Yu Gothic Medium" w:hAnsi="Arial" w:cs="Arial"/>
              </w:rPr>
              <w:t xml:space="preserve">, </w:t>
            </w:r>
            <w:r w:rsidR="00EF0C66" w:rsidRPr="00115EAB">
              <w:rPr>
                <w:rFonts w:ascii="Arial" w:eastAsia="Yu Gothic Medium" w:hAnsi="Arial" w:cs="Arial"/>
              </w:rPr>
              <w:t>février</w:t>
            </w:r>
            <w:r w:rsidR="00B75C32" w:rsidRPr="00115EAB">
              <w:rPr>
                <w:rFonts w:ascii="Arial" w:eastAsia="Yu Gothic Medium" w:hAnsi="Arial" w:cs="Arial"/>
              </w:rPr>
              <w:t>, avril</w:t>
            </w:r>
          </w:p>
          <w:p w14:paraId="3F1368BB" w14:textId="44D34369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>3. En cas d’annulation</w:t>
            </w:r>
            <w:r w:rsidR="00F576CC" w:rsidRPr="00115EAB">
              <w:rPr>
                <w:rFonts w:ascii="Arial" w:eastAsia="Yu Gothic Medium" w:hAnsi="Arial" w:cs="Arial"/>
              </w:rPr>
              <w:t xml:space="preserve"> du cours</w:t>
            </w:r>
            <w:r w:rsidRPr="00115EAB">
              <w:rPr>
                <w:rFonts w:ascii="Arial" w:eastAsia="Yu Gothic Medium" w:hAnsi="Arial" w:cs="Arial"/>
              </w:rPr>
              <w:t xml:space="preserve"> de la part de l’Institut, </w:t>
            </w:r>
            <w:r w:rsidR="00F576CC" w:rsidRPr="00115EAB">
              <w:rPr>
                <w:rFonts w:ascii="Arial" w:eastAsia="Yu Gothic Medium" w:hAnsi="Arial" w:cs="Arial"/>
              </w:rPr>
              <w:t>le</w:t>
            </w:r>
            <w:r w:rsidRPr="00115EAB">
              <w:rPr>
                <w:rFonts w:ascii="Arial" w:eastAsia="Yu Gothic Medium" w:hAnsi="Arial" w:cs="Arial"/>
              </w:rPr>
              <w:t xml:space="preserve"> remboursement </w:t>
            </w:r>
            <w:r w:rsidR="00F576CC" w:rsidRPr="00115EAB">
              <w:rPr>
                <w:rFonts w:ascii="Arial" w:eastAsia="Yu Gothic Medium" w:hAnsi="Arial" w:cs="Arial"/>
              </w:rPr>
              <w:t xml:space="preserve">intégral </w:t>
            </w:r>
            <w:r w:rsidRPr="00115EAB">
              <w:rPr>
                <w:rFonts w:ascii="Arial" w:eastAsia="Yu Gothic Medium" w:hAnsi="Arial" w:cs="Arial"/>
              </w:rPr>
              <w:t xml:space="preserve">sera effectué sous une semaine au plus tard. </w:t>
            </w:r>
          </w:p>
          <w:p w14:paraId="6BB3244B" w14:textId="2FEEB01D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 xml:space="preserve">4. </w:t>
            </w:r>
            <w:r w:rsidR="002B5444" w:rsidRPr="00115EAB">
              <w:rPr>
                <w:rFonts w:ascii="Arial" w:eastAsia="Yu Gothic Medium" w:hAnsi="Arial" w:cs="Arial"/>
              </w:rPr>
              <w:t xml:space="preserve">L’Institut ne procèdera à aucun remboursement </w:t>
            </w:r>
            <w:r w:rsidR="00F576CC" w:rsidRPr="00115EAB">
              <w:rPr>
                <w:rFonts w:ascii="Arial" w:eastAsia="Yu Gothic Medium" w:hAnsi="Arial" w:cs="Arial"/>
              </w:rPr>
              <w:t xml:space="preserve">si ce n’est pas de son fait. </w:t>
            </w:r>
          </w:p>
        </w:tc>
      </w:tr>
      <w:tr w:rsidR="006A63B0" w14:paraId="110FD039" w14:textId="77777777" w:rsidTr="00115EAB">
        <w:trPr>
          <w:trHeight w:val="1278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386683D6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  <w:bCs/>
              </w:rPr>
            </w:pPr>
            <w:bookmarkStart w:id="70" w:name="OLE_LINK46"/>
            <w:r w:rsidRPr="00115EAB">
              <w:rPr>
                <w:rFonts w:ascii="Arial" w:eastAsia="SimHei" w:hAnsi="Arial" w:cs="Arial"/>
                <w:b/>
                <w:bCs/>
              </w:rPr>
              <w:t xml:space="preserve">□ </w:t>
            </w:r>
            <w:r w:rsidRPr="00115EAB">
              <w:rPr>
                <w:rFonts w:ascii="Arial" w:eastAsia="Yu Gothic Medium" w:hAnsi="Arial" w:cs="Arial"/>
                <w:b/>
                <w:bCs/>
              </w:rPr>
              <w:t xml:space="preserve">En </w:t>
            </w:r>
            <w:bookmarkStart w:id="71" w:name="OLE_LINK75"/>
            <w:bookmarkStart w:id="72" w:name="OLE_LINK45"/>
            <w:r w:rsidRPr="00115EAB">
              <w:rPr>
                <w:rFonts w:ascii="Arial" w:eastAsia="Yu Gothic Medium" w:hAnsi="Arial" w:cs="Arial"/>
                <w:b/>
                <w:bCs/>
              </w:rPr>
              <w:t>cochant</w:t>
            </w:r>
            <w:bookmarkEnd w:id="70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</w:t>
            </w:r>
            <w:bookmarkEnd w:id="71"/>
            <w:r w:rsidRPr="00115EAB">
              <w:rPr>
                <w:rFonts w:ascii="Arial" w:eastAsia="Yu Gothic Medium" w:hAnsi="Arial" w:cs="Arial"/>
                <w:b/>
                <w:bCs/>
              </w:rPr>
              <w:t>cette case, je confirme avoir lu et accepté les</w:t>
            </w:r>
            <w:bookmarkStart w:id="73" w:name="OLE_LINK101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conditions de vente</w:t>
            </w:r>
            <w:bookmarkEnd w:id="73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de l’Institut Confucius de Bretagne : </w:t>
            </w:r>
          </w:p>
          <w:p w14:paraId="4FDC7EE9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</w:rPr>
            </w:pPr>
          </w:p>
          <w:p w14:paraId="58FD8623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</w:rPr>
            </w:pPr>
            <w:r w:rsidRPr="00115EAB">
              <w:rPr>
                <w:rFonts w:ascii="Arial" w:eastAsia="Yu Gothic Medium" w:hAnsi="Arial" w:cs="Arial"/>
                <w:b/>
              </w:rPr>
              <w:t>Signature :</w:t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  <w:t>Date : ______/______/______</w:t>
            </w:r>
            <w:bookmarkEnd w:id="72"/>
          </w:p>
        </w:tc>
      </w:tr>
      <w:tr w:rsidR="006A63B0" w:rsidRPr="0030057B" w14:paraId="5C3BA44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B0E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b/>
                <w:bCs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b/>
                <w:bCs/>
                <w:sz w:val="21"/>
                <w:szCs w:val="21"/>
              </w:rPr>
              <w:t xml:space="preserve">Références bancaires en cas de virement : </w:t>
            </w:r>
          </w:p>
          <w:p w14:paraId="548014AC" w14:textId="43D0C8AB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i/>
                <w:iCs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 xml:space="preserve">Institut Confucius de </w:t>
            </w:r>
            <w:proofErr w:type="gramStart"/>
            <w:r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>Bretagne</w:t>
            </w:r>
            <w:r w:rsidR="00D04109"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 xml:space="preserve">  </w:t>
            </w: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CCM</w:t>
            </w:r>
            <w:proofErr w:type="gramEnd"/>
            <w:r w:rsidRPr="00115EAB">
              <w:rPr>
                <w:rFonts w:ascii="Arial" w:eastAsia="Yu Gothic Medium" w:hAnsi="Arial" w:cs="Arial"/>
                <w:sz w:val="21"/>
                <w:szCs w:val="21"/>
              </w:rPr>
              <w:t xml:space="preserve"> Rennes enseignants</w:t>
            </w:r>
          </w:p>
          <w:p w14:paraId="50A5E812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i/>
                <w:iCs/>
                <w:sz w:val="21"/>
                <w:szCs w:val="21"/>
              </w:rPr>
              <w:t>Banque     Guichet     N° compte               clé RIB</w:t>
            </w:r>
          </w:p>
          <w:p w14:paraId="07C4CF5D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15589       35160        04759744640          45</w:t>
            </w:r>
          </w:p>
          <w:p w14:paraId="2453C794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 xml:space="preserve">BIC : CMBRFR2BXXX </w:t>
            </w:r>
          </w:p>
          <w:p w14:paraId="3D1C335C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IBAN : FR76 1558 9351 6004 7597 4464 045</w:t>
            </w:r>
          </w:p>
          <w:p w14:paraId="26B3D694" w14:textId="21E6FD26" w:rsidR="006A63B0" w:rsidRPr="00D21669" w:rsidRDefault="00F576CC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 w:rsidRPr="00115EAB">
              <w:rPr>
                <w:rFonts w:ascii="Arial" w:eastAsia="Yu Gothic Medium" w:hAnsi="Arial" w:cs="Arial"/>
                <w:b/>
                <w:sz w:val="21"/>
                <w:szCs w:val="21"/>
              </w:rPr>
              <w:t>Merci de préciser votre nom sur le libellé du virement</w:t>
            </w:r>
          </w:p>
        </w:tc>
      </w:tr>
      <w:tr w:rsidR="00115EAB" w:rsidRPr="00AC4272" w14:paraId="40097DE3" w14:textId="77777777" w:rsidTr="00115EAB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24" w:type="dxa"/>
          <w:wAfter w:w="68" w:type="dxa"/>
        </w:trPr>
        <w:tc>
          <w:tcPr>
            <w:tcW w:w="10682" w:type="dxa"/>
          </w:tcPr>
          <w:p w14:paraId="3A6B6E45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74" w:name="OLE_LINK47"/>
            <w:bookmarkStart w:id="75" w:name="OLE_LINK48"/>
            <w:r>
              <w:rPr>
                <w:rFonts w:ascii="Arial" w:eastAsia="Yu Gothic Medium" w:hAnsi="Arial" w:cs="Arial"/>
                <w:b/>
                <w:color w:val="FF0000"/>
              </w:rPr>
              <w:t xml:space="preserve">PARTIE RESERVEE </w:t>
            </w:r>
            <w:bookmarkStart w:id="76" w:name="OLE_LINK97"/>
            <w:r>
              <w:rPr>
                <w:rFonts w:ascii="Arial" w:eastAsia="Yu Gothic Medium" w:hAnsi="Arial" w:cs="Arial"/>
                <w:b/>
                <w:color w:val="FF0000"/>
              </w:rPr>
              <w:t xml:space="preserve">A </w:t>
            </w:r>
            <w:bookmarkEnd w:id="76"/>
            <w:r>
              <w:rPr>
                <w:rFonts w:ascii="Arial" w:eastAsia="Yu Gothic Medium" w:hAnsi="Arial" w:cs="Arial"/>
                <w:b/>
                <w:color w:val="FF0000"/>
              </w:rPr>
              <w:t>L’ADMINISTRATION :</w:t>
            </w:r>
            <w:bookmarkEnd w:id="74"/>
          </w:p>
          <w:p w14:paraId="46721BBE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229F173A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4C4ABF52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6A9A8FEB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Chèque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□ CB 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1FC768BA" w14:textId="67DA6190" w:rsidR="00115EAB" w:rsidRP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</w:t>
            </w:r>
            <w:bookmarkEnd w:id="75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__    □ Virement : _________________</w:t>
            </w:r>
          </w:p>
        </w:tc>
      </w:tr>
    </w:tbl>
    <w:p w14:paraId="2B70A7F2" w14:textId="77777777" w:rsidR="00C10B0B" w:rsidRDefault="00C10B0B">
      <w:pPr>
        <w:pStyle w:val="Sansinterligne1"/>
      </w:pPr>
    </w:p>
    <w:sectPr w:rsidR="00C10B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737700"/>
    <w:rsid w:val="0002431A"/>
    <w:rsid w:val="00055AE1"/>
    <w:rsid w:val="000C0B60"/>
    <w:rsid w:val="00115EAB"/>
    <w:rsid w:val="00137BFF"/>
    <w:rsid w:val="001715FF"/>
    <w:rsid w:val="001A33B7"/>
    <w:rsid w:val="001D274A"/>
    <w:rsid w:val="001E6483"/>
    <w:rsid w:val="00207E9D"/>
    <w:rsid w:val="00211C30"/>
    <w:rsid w:val="00242038"/>
    <w:rsid w:val="00281DB8"/>
    <w:rsid w:val="002B5444"/>
    <w:rsid w:val="002F7FBF"/>
    <w:rsid w:val="0030057B"/>
    <w:rsid w:val="003B2304"/>
    <w:rsid w:val="00412EA3"/>
    <w:rsid w:val="00442F3C"/>
    <w:rsid w:val="00456A8F"/>
    <w:rsid w:val="004F1197"/>
    <w:rsid w:val="00500C6D"/>
    <w:rsid w:val="00557A75"/>
    <w:rsid w:val="006A63B0"/>
    <w:rsid w:val="006D7015"/>
    <w:rsid w:val="006E67A9"/>
    <w:rsid w:val="007321BD"/>
    <w:rsid w:val="007E6C7B"/>
    <w:rsid w:val="00A47D54"/>
    <w:rsid w:val="00AB4058"/>
    <w:rsid w:val="00AC4272"/>
    <w:rsid w:val="00B75C32"/>
    <w:rsid w:val="00BA29EA"/>
    <w:rsid w:val="00BB0DC7"/>
    <w:rsid w:val="00BF379F"/>
    <w:rsid w:val="00C10B0B"/>
    <w:rsid w:val="00C467C6"/>
    <w:rsid w:val="00CA3364"/>
    <w:rsid w:val="00D04109"/>
    <w:rsid w:val="00D21669"/>
    <w:rsid w:val="00DC47F5"/>
    <w:rsid w:val="00E335AC"/>
    <w:rsid w:val="00E66CD4"/>
    <w:rsid w:val="00E73851"/>
    <w:rsid w:val="00E873B2"/>
    <w:rsid w:val="00EF0C66"/>
    <w:rsid w:val="00F51D2A"/>
    <w:rsid w:val="00F576CC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F51D2A"/>
    <w:rPr>
      <w:sz w:val="18"/>
      <w:szCs w:val="18"/>
    </w:rPr>
  </w:style>
  <w:style w:type="paragraph" w:styleId="Commentaire">
    <w:name w:val="annotation text"/>
    <w:basedOn w:val="Normal"/>
    <w:link w:val="CommentaireCar"/>
    <w:rsid w:val="00F51D2A"/>
    <w:rPr>
      <w:sz w:val="24"/>
    </w:rPr>
  </w:style>
  <w:style w:type="character" w:customStyle="1" w:styleId="CommentaireCar">
    <w:name w:val="Commentaire Car"/>
    <w:basedOn w:val="Policepardfaut"/>
    <w:link w:val="Commentaire"/>
    <w:rsid w:val="00F51D2A"/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51D2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51D2A"/>
    <w:rPr>
      <w:rFonts w:asciiTheme="minorHAnsi" w:eastAsiaTheme="minorEastAsia" w:hAnsiTheme="minorHAnsi" w:cstheme="minorBidi"/>
      <w:b/>
      <w:bCs/>
      <w:kern w:val="2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rsid w:val="00F51D2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51D2A"/>
    <w:rPr>
      <w:rFonts w:eastAsiaTheme="minorEastAsia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Blaise Thierrée</cp:lastModifiedBy>
  <cp:revision>2</cp:revision>
  <cp:lastPrinted>2023-06-07T08:25:00Z</cp:lastPrinted>
  <dcterms:created xsi:type="dcterms:W3CDTF">2025-06-10T12:49:00Z</dcterms:created>
  <dcterms:modified xsi:type="dcterms:W3CDTF">2025-06-10T12:49:00Z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