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C10B0B" w14:paraId="6AD9FD0F" w14:textId="77777777">
        <w:tc>
          <w:tcPr>
            <w:tcW w:w="5341" w:type="dxa"/>
            <w:tcBorders>
              <w:top w:val="nil"/>
              <w:bottom w:val="nil"/>
            </w:tcBorders>
          </w:tcPr>
          <w:p w14:paraId="5FA0E0D6" w14:textId="77777777" w:rsidR="00C10B0B" w:rsidRDefault="00242038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inline distT="0" distB="0" distL="0" distR="0" wp14:anchorId="6551FD37" wp14:editId="156C1979">
                  <wp:extent cx="1880235" cy="95057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tif logo institut confucius-4 copie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44" cy="9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tcBorders>
              <w:top w:val="nil"/>
              <w:bottom w:val="nil"/>
            </w:tcBorders>
          </w:tcPr>
          <w:p w14:paraId="39DE620F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</w:p>
          <w:p w14:paraId="09B556D6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  <w:r w:rsidR="00955EF1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</w:p>
          <w:p w14:paraId="2364BE01" w14:textId="662623F4" w:rsidR="00955EF1" w:rsidRDefault="00955EF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Stage intensif </w:t>
            </w:r>
            <w:r w:rsidR="003808C4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2022-2023</w:t>
            </w: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</w:p>
        </w:tc>
      </w:tr>
      <w:tr w:rsidR="00C10B0B" w14:paraId="3BC5C1E1" w14:textId="77777777">
        <w:tc>
          <w:tcPr>
            <w:tcW w:w="5341" w:type="dxa"/>
            <w:tcBorders>
              <w:top w:val="nil"/>
              <w:bottom w:val="nil"/>
              <w:tl2br w:val="nil"/>
              <w:tr2bl w:val="nil"/>
            </w:tcBorders>
          </w:tcPr>
          <w:p w14:paraId="47CE1A57" w14:textId="0CD10B50" w:rsidR="00C10B0B" w:rsidRDefault="00C10B0B">
            <w:pPr>
              <w:ind w:right="-567"/>
              <w:rPr>
                <w:rFonts w:ascii="Arial" w:eastAsia="Yu Gothic Medium" w:hAnsi="Arial" w:cs="Arial"/>
                <w:color w:val="FF0000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tl2br w:val="nil"/>
              <w:tr2bl w:val="nil"/>
            </w:tcBorders>
          </w:tcPr>
          <w:p w14:paraId="48D5590A" w14:textId="77777777" w:rsidR="00C10B0B" w:rsidRDefault="00C10B0B">
            <w:pPr>
              <w:rPr>
                <w:rFonts w:ascii="Arial" w:hAnsi="Arial" w:cs="Arial"/>
                <w:sz w:val="24"/>
              </w:rPr>
            </w:pPr>
          </w:p>
        </w:tc>
      </w:tr>
      <w:tr w:rsidR="00C10B0B" w14:paraId="4148507B" w14:textId="77777777"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2CABA823" w14:textId="77777777" w:rsidR="00C10B0B" w:rsidRDefault="00055AE1">
            <w:pPr>
              <w:ind w:right="-567"/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0" w:name="OLE_LINK7"/>
            <w:bookmarkStart w:id="1" w:name="OLE_LINK3" w:colFirst="0" w:colLast="0"/>
            <w:bookmarkStart w:id="2" w:name="OLE_LINK5" w:colFirst="0" w:colLast="1"/>
            <w:r>
              <w:rPr>
                <w:rFonts w:ascii="Arial" w:eastAsia="Yu Gothic Medium" w:hAnsi="Arial" w:cs="Arial"/>
                <w:color w:val="FF0000"/>
                <w:sz w:val="24"/>
              </w:rPr>
              <w:t xml:space="preserve">* Champs </w:t>
            </w:r>
            <w:bookmarkStart w:id="3" w:name="OLE_LINK4"/>
            <w:proofErr w:type="spellStart"/>
            <w:r>
              <w:rPr>
                <w:rFonts w:ascii="Arial" w:eastAsia="Yu Gothic Medium" w:hAnsi="Arial" w:cs="Arial"/>
                <w:color w:val="FF0000"/>
                <w:sz w:val="24"/>
              </w:rPr>
              <w:t>obligatoires</w:t>
            </w:r>
            <w:bookmarkEnd w:id="0"/>
            <w:bookmarkEnd w:id="3"/>
            <w:proofErr w:type="spellEnd"/>
          </w:p>
        </w:tc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505E008F" w14:textId="77777777" w:rsidR="00C10B0B" w:rsidRDefault="00C10B0B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10B0B" w14:paraId="36BECA11" w14:textId="77777777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</w:p>
        </w:tc>
        <w:tc>
          <w:tcPr>
            <w:tcW w:w="5341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5" w:name="OLE_LINK9"/>
            <w:proofErr w:type="spellStart"/>
            <w:r>
              <w:rPr>
                <w:rFonts w:ascii="Arial" w:eastAsia="Yu Gothic Medium" w:hAnsi="Arial" w:cs="Arial"/>
                <w:sz w:val="24"/>
              </w:rPr>
              <w:t>Prénom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</w:p>
        </w:tc>
      </w:tr>
      <w:tr w:rsidR="00C10B0B" w14:paraId="4F8F3CE3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6" w:name="OLE_LINK1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Prénom </w:t>
            </w:r>
            <w:bookmarkStart w:id="7" w:name="OLE_LINK1"/>
            <w:r>
              <w:rPr>
                <w:rFonts w:ascii="Arial" w:eastAsia="Yu Gothic Medium" w:hAnsi="Arial" w:cs="Arial"/>
                <w:sz w:val="24"/>
                <w:lang w:val="fr-FR"/>
              </w:rPr>
              <w:t>chinois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6"/>
            <w:bookmarkEnd w:id="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Date de Naissance</w:t>
            </w:r>
            <w:bookmarkStart w:id="8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r>
              <w:rPr>
                <w:rFonts w:ascii="Arial" w:eastAsia="Yu Gothic Medium" w:hAnsi="Arial" w:cs="Arial"/>
                <w:sz w:val="24"/>
              </w:rPr>
              <w:t> 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</w:tr>
      <w:tr w:rsidR="00C10B0B" w14:paraId="1FCFF975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9" w:name="OLE_LINK13"/>
            <w:bookmarkStart w:id="10" w:name="OLE_LINK12"/>
            <w:proofErr w:type="spellStart"/>
            <w:r>
              <w:rPr>
                <w:rFonts w:ascii="Arial" w:eastAsia="Yu Gothic Medium" w:hAnsi="Arial" w:cs="Arial"/>
                <w:sz w:val="24"/>
              </w:rPr>
              <w:t>Téléphone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ortable</w:t>
            </w:r>
            <w:bookmarkStart w:id="11" w:name="OLE_LINK100"/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0"/>
            <w:bookmarkEnd w:id="11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2" w:name="OLE_LINK2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Téléphone </w:t>
            </w:r>
            <w:r>
              <w:rPr>
                <w:rFonts w:ascii="Arial" w:eastAsia="Yu Gothic Medium" w:hAnsi="Arial" w:cs="Arial"/>
                <w:sz w:val="24"/>
              </w:rPr>
              <w:t>fixe</w:t>
            </w:r>
            <w:bookmarkEnd w:id="12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</w:t>
            </w:r>
          </w:p>
        </w:tc>
      </w:tr>
      <w:tr w:rsidR="00C10B0B" w14:paraId="42A42A17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8A1CF8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3" w:name="OLE_LINK14"/>
            <w:proofErr w:type="spellStart"/>
            <w:r>
              <w:rPr>
                <w:rFonts w:ascii="Arial" w:eastAsia="Yu Gothic Medium" w:hAnsi="Arial" w:cs="Arial"/>
                <w:sz w:val="24"/>
              </w:rPr>
              <w:t>Adresse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3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</w:t>
            </w:r>
          </w:p>
        </w:tc>
      </w:tr>
      <w:tr w:rsidR="00C10B0B" w14:paraId="381A9B3B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4" w:name="OLE_LINK15"/>
            <w:bookmarkStart w:id="15" w:name="OLE_LINK11" w:colFirst="0" w:colLast="1"/>
            <w:bookmarkEnd w:id="1"/>
            <w:proofErr w:type="spellStart"/>
            <w:r>
              <w:rPr>
                <w:rFonts w:ascii="Arial" w:eastAsia="Yu Gothic Medium" w:hAnsi="Arial" w:cs="Arial"/>
                <w:sz w:val="24"/>
              </w:rPr>
              <w:t>Adresse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4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</w:p>
        </w:tc>
      </w:tr>
      <w:tr w:rsidR="00C10B0B" w14:paraId="0199C335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77777777" w:rsidR="00C10B0B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6" w:name="OLE_LINK92" w:colFirst="0" w:colLast="1"/>
            <w:bookmarkEnd w:id="15"/>
            <w:r>
              <w:rPr>
                <w:rFonts w:ascii="Arial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65ECF713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7" w:name="OLE_LINK17"/>
            <w:bookmarkEnd w:id="16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17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6527F5D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8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8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</w:t>
            </w:r>
          </w:p>
        </w:tc>
      </w:tr>
      <w:tr w:rsidR="00C10B0B" w14:paraId="7952C785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ECF6ECA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06DA21E3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3808C4" w14:paraId="30602022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BD3326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9" w:name="OLE_LINK50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9"/>
          </w:p>
        </w:tc>
      </w:tr>
      <w:tr w:rsidR="00C10B0B" w:rsidRPr="003808C4" w14:paraId="6AA7559D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0" w:name="OLE_LINK55"/>
            <w:bookmarkStart w:id="21" w:name="OLE_LINK52"/>
            <w:bookmarkStart w:id="22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Evénement</w:t>
            </w:r>
            <w:proofErr w:type="spellEnd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21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14:paraId="11CD68C5" w14:textId="77777777" w:rsidTr="00242038">
        <w:trPr>
          <w:trHeight w:val="343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3" w:name="OLE_LINK53" w:colFirst="0" w:colLast="1"/>
            <w:bookmarkStart w:id="24" w:name="OLE_LINK54" w:colFirst="0" w:colLast="0"/>
            <w:bookmarkEnd w:id="22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</w:rPr>
              <w:t xml:space="preserve">Relations </w:t>
            </w:r>
            <w:r>
              <w:rPr>
                <w:rFonts w:ascii="Arial" w:eastAsia="Yu Gothic Medium" w:hAnsi="Arial" w:cs="Arial"/>
                <w:sz w:val="24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Etablissement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scolaire</w:t>
            </w:r>
            <w:proofErr w:type="spell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précisez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</w:tc>
      </w:tr>
      <w:tr w:rsidR="00C10B0B" w14:paraId="79A9E97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62"/>
            <w:bookmarkStart w:id="26" w:name="OLE_LINK61" w:colFirst="0" w:colLast="0"/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5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4"/>
      <w:bookmarkEnd w:id="26"/>
      <w:tr w:rsidR="00C10B0B" w14:paraId="230572CC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7" w:name="OLE_LINK56"/>
            <w:bookmarkStart w:id="28" w:name="OLE_LINK43"/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Vous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êtes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actuellement</w:t>
            </w:r>
            <w:bookmarkEnd w:id="27"/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8"/>
          </w:p>
        </w:tc>
      </w:tr>
      <w:tr w:rsidR="00C10B0B" w14:paraId="79DE605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9" w:name="OLE_LINK66"/>
            <w:bookmarkStart w:id="30" w:name="OLE_LINK63"/>
            <w:bookmarkStart w:id="31" w:name="OLE_LINK60"/>
            <w:bookmarkStart w:id="32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9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3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Elève/Etudiant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en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31"/>
          <w:p w14:paraId="7E32C7CC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6A0CB26C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323A8B9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3" w:name="OLE_LINK58" w:colFirst="0" w:colLast="1"/>
            <w:bookmarkEnd w:id="3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 vous êtes élève/étudiant, quel est le nom de votre établissement ?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  <w:r>
              <w:rPr>
                <w:rFonts w:ascii="Arial" w:eastAsia="Yu Gothic Medium" w:hAnsi="Arial" w:cs="Arial"/>
                <w:sz w:val="24"/>
              </w:rPr>
              <w:t>_____</w:t>
            </w:r>
          </w:p>
        </w:tc>
      </w:tr>
      <w:tr w:rsidR="00C10B0B" w14:paraId="37F7332F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425C4A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3808C4" w14:paraId="6287329F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173621A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4" w:name="OLE_LINK64"/>
            <w:bookmarkStart w:id="35" w:name="OLE_LINK90"/>
            <w:bookmarkStart w:id="36" w:name="OLE_LINK59" w:colFirst="0" w:colLast="1"/>
            <w:bookmarkEnd w:id="33"/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Vos motivations pour apprendre le chinois</w:t>
            </w:r>
            <w:bookmarkEnd w:id="34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35"/>
          </w:p>
        </w:tc>
      </w:tr>
      <w:tr w:rsidR="00C10B0B" w14:paraId="5DEC5979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7ADD9EC" w14:textId="28737A68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7" w:name="OLE_LINK65"/>
            <w:bookmarkEnd w:id="36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Travail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>Etudes</w:t>
            </w:r>
            <w:proofErr w:type="spellEnd"/>
            <w:r w:rsidR="00242038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Voyage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Plaisir </w:t>
            </w:r>
            <w:bookmarkStart w:id="38" w:name="OLE_LINK68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3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Raisons familiales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</w:p>
          <w:p w14:paraId="638E1C9B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39" w:name="OLE_LINK67"/>
            <w:bookmarkEnd w:id="37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bookmarkEnd w:id="39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tr w:rsidR="00C10B0B" w14:paraId="3FFC10E1" w14:textId="77777777">
        <w:tc>
          <w:tcPr>
            <w:tcW w:w="5341" w:type="dxa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F3157C4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3300C7C1" w14:textId="77777777" w:rsidR="00C10B0B" w:rsidRDefault="00C10B0B">
            <w:pPr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3808C4" w14:paraId="27079690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44205271" w14:textId="32868F0A" w:rsidR="00C10B0B" w:rsidRDefault="006D7F43" w:rsidP="006D7F43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0" w:name="OLE_LINK69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Le cas échéant, o</w:t>
            </w:r>
            <w:r w:rsidR="00055AE1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ù avez-vous appris le chinois ?</w:t>
            </w:r>
            <w:bookmarkEnd w:id="40"/>
          </w:p>
        </w:tc>
      </w:tr>
      <w:tr w:rsidR="00C10B0B" w:rsidRPr="003808C4" w14:paraId="39CF7A8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927E029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1" w:name="OLE_LINK73"/>
            <w:bookmarkStart w:id="42" w:name="OLE_LINK7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41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  <w:lang w:val="fr-FR"/>
              </w:rPr>
              <w:t>Ecole</w:t>
            </w:r>
            <w:proofErr w:type="spell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:  LV1  LV2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>LV3   □ Université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Association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□ </w:t>
            </w:r>
            <w:bookmarkStart w:id="43" w:name="OLE_LINK70"/>
            <w:r>
              <w:rPr>
                <w:rFonts w:ascii="Arial" w:eastAsia="Yu Gothic Medium" w:hAnsi="Arial" w:cs="Arial"/>
                <w:sz w:val="24"/>
                <w:lang w:val="fr-FR"/>
              </w:rPr>
              <w:t>Autodidacte</w:t>
            </w:r>
            <w:bookmarkEnd w:id="42"/>
            <w:bookmarkEnd w:id="43"/>
          </w:p>
        </w:tc>
      </w:tr>
      <w:tr w:rsidR="00C10B0B" w14:paraId="7CE62FEA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79C93FD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 Autres : ________________________________</w:t>
            </w:r>
          </w:p>
        </w:tc>
      </w:tr>
      <w:tr w:rsidR="00C10B0B" w:rsidRPr="003808C4" w14:paraId="32566828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5C93080" w14:textId="2C975035" w:rsidR="00C10B0B" w:rsidRDefault="00055AE1" w:rsidP="006D7F43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44" w:name="OLE_LINK72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Pendant combien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de temps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(</w:t>
            </w:r>
            <w:r w:rsidR="006D7F43">
              <w:rPr>
                <w:rFonts w:ascii="Arial" w:eastAsia="Yu Gothic Medium" w:hAnsi="Arial" w:cs="Arial"/>
                <w:sz w:val="24"/>
                <w:lang w:val="fr-FR"/>
              </w:rPr>
              <w:t>rythme et volume, par exemple : 2 ans, 1h/semaine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)</w:t>
            </w:r>
            <w:bookmarkEnd w:id="44"/>
          </w:p>
        </w:tc>
      </w:tr>
      <w:tr w:rsidR="00C10B0B" w14:paraId="2310EBCD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7E68F36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4A01D706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12BB2A2" w14:textId="77777777" w:rsidR="00C10B0B" w:rsidRDefault="00055AE1">
            <w:pP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bookmarkStart w:id="45" w:name="OLE_LINK74"/>
            <w:bookmarkStart w:id="46" w:name="OLE_LINK91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Possédez-vous un diplôme ou une certification en chinois</w:t>
            </w:r>
            <w:bookmarkEnd w:id="45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?</w:t>
            </w:r>
            <w:bookmarkEnd w:id="46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Si oui, lequel?</w:t>
            </w:r>
          </w:p>
          <w:p w14:paraId="5B32E180" w14:textId="77777777" w:rsidR="00055AE1" w:rsidRPr="00055AE1" w:rsidRDefault="00055AE1" w:rsidP="00055AE1">
            <w:pPr>
              <w:pStyle w:val="Sansinterligne1"/>
            </w:pPr>
          </w:p>
        </w:tc>
      </w:tr>
      <w:tr w:rsidR="00C10B0B" w14:paraId="57BC5761" w14:textId="77777777"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bookmarkEnd w:id="2"/>
    </w:tbl>
    <w:p w14:paraId="6F70FE26" w14:textId="77777777" w:rsidR="00C10B0B" w:rsidRDefault="00C10B0B"/>
    <w:tbl>
      <w:tblPr>
        <w:tblStyle w:val="Grilledutableau"/>
        <w:tblW w:w="10716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6"/>
      </w:tblGrid>
      <w:tr w:rsidR="00C10B0B" w14:paraId="2453388B" w14:textId="77777777" w:rsidTr="00242038">
        <w:tc>
          <w:tcPr>
            <w:tcW w:w="10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0F9FAFAC" w:rsidR="00C10B0B" w:rsidRDefault="006D7F43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>Règlement</w:t>
            </w:r>
            <w:proofErr w:type="spellEnd"/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 xml:space="preserve"> - </w:t>
            </w:r>
            <w:proofErr w:type="spellStart"/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>adhésion</w:t>
            </w:r>
            <w:proofErr w:type="spellEnd"/>
            <w:r w:rsidR="00055AE1">
              <w:rPr>
                <w:rFonts w:ascii="Arial" w:eastAsia="Yu Gothic Medium" w:hAnsi="Arial" w:cs="Arial"/>
                <w:b/>
                <w:sz w:val="32"/>
                <w:szCs w:val="18"/>
              </w:rPr>
              <w:t xml:space="preserve"> à </w:t>
            </w:r>
            <w:proofErr w:type="spellStart"/>
            <w:r w:rsidR="00055AE1">
              <w:rPr>
                <w:rFonts w:ascii="Arial" w:eastAsia="Yu Gothic Medium" w:hAnsi="Arial" w:cs="Arial"/>
                <w:b/>
                <w:sz w:val="32"/>
                <w:szCs w:val="18"/>
              </w:rPr>
              <w:t>l’association</w:t>
            </w:r>
            <w:proofErr w:type="spellEnd"/>
          </w:p>
        </w:tc>
      </w:tr>
      <w:tr w:rsidR="00C10B0B" w:rsidRPr="003808C4" w14:paraId="33350A49" w14:textId="77777777" w:rsidTr="006D7F43">
        <w:trPr>
          <w:trHeight w:val="351"/>
        </w:trPr>
        <w:tc>
          <w:tcPr>
            <w:tcW w:w="10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AD0211" w14:textId="2ACC26AF" w:rsidR="00C10B0B" w:rsidRDefault="006D7F43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Stage intensif de chinois 15h</w:t>
            </w:r>
            <w:r w:rsidR="003808C4">
              <w:rPr>
                <w:rFonts w:ascii="Arial" w:eastAsia="Yu Gothic Medium" w:hAnsi="Arial" w:cs="Arial"/>
                <w:b/>
                <w:sz w:val="24"/>
                <w:szCs w:val="24"/>
              </w:rPr>
              <w:t xml:space="preserve"> HSK 2 / HSK 3 / HSK 4 </w:t>
            </w:r>
          </w:p>
        </w:tc>
      </w:tr>
      <w:tr w:rsidR="00C10B0B" w14:paraId="4E65AFB9" w14:textId="77777777" w:rsidTr="00242038">
        <w:tc>
          <w:tcPr>
            <w:tcW w:w="10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0A2" w14:textId="3BFBE5ED" w:rsidR="00C10B0B" w:rsidRDefault="00055AE1" w:rsidP="006D7F43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  <w:bookmarkStart w:id="47" w:name="OLE_LINK6"/>
            <w:bookmarkStart w:id="48" w:name="OLE_LINK42"/>
            <w:bookmarkStart w:id="49" w:name="OLE_LINK22"/>
            <w:bookmarkStart w:id="50" w:name="OLE_LINK29"/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bookmarkEnd w:id="47"/>
            <w:r>
              <w:rPr>
                <w:rFonts w:ascii="Arial" w:eastAsia="SimHei" w:hAnsi="Arial" w:cs="Arial"/>
                <w:sz w:val="24"/>
                <w:szCs w:val="24"/>
              </w:rPr>
              <w:t xml:space="preserve"> </w:t>
            </w:r>
            <w:bookmarkEnd w:id="48"/>
            <w:r w:rsidR="006D7F43">
              <w:rPr>
                <w:rFonts w:ascii="Arial" w:eastAsia="Yu Gothic Medium" w:hAnsi="Arial" w:cs="Arial"/>
                <w:sz w:val="24"/>
                <w:szCs w:val="24"/>
              </w:rPr>
              <w:t>90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Start w:id="51" w:name="OLE_LINK16"/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€ </w:t>
            </w:r>
            <w:bookmarkEnd w:id="49"/>
            <w:bookmarkEnd w:id="51"/>
            <w:r>
              <w:rPr>
                <w:rFonts w:ascii="Arial" w:eastAsia="Yu Gothic Medium" w:hAnsi="Arial" w:cs="Arial"/>
                <w:sz w:val="24"/>
                <w:szCs w:val="24"/>
              </w:rPr>
              <w:t>tarif plein</w:t>
            </w:r>
            <w:bookmarkEnd w:id="50"/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 </w:t>
            </w:r>
            <w:bookmarkStart w:id="52" w:name="OLE_LINK20"/>
            <w:bookmarkStart w:id="53" w:name="OLE_LINK23"/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SimHei" w:hAnsi="Arial" w:cs="Arial"/>
                <w:sz w:val="24"/>
                <w:szCs w:val="24"/>
              </w:rPr>
              <w:t>□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End w:id="52"/>
            <w:r w:rsidR="006D7F43">
              <w:rPr>
                <w:rFonts w:ascii="Arial" w:eastAsia="Yu Gothic Medium" w:hAnsi="Arial" w:cs="Arial"/>
                <w:sz w:val="24"/>
                <w:szCs w:val="24"/>
              </w:rPr>
              <w:t>70</w:t>
            </w:r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Start w:id="54" w:name="OLE_LINK24"/>
            <w:r>
              <w:rPr>
                <w:rFonts w:ascii="Arial" w:eastAsia="Yu Gothic Medium" w:hAnsi="Arial" w:cs="Arial"/>
                <w:sz w:val="24"/>
                <w:szCs w:val="24"/>
              </w:rPr>
              <w:t>€</w:t>
            </w:r>
            <w:bookmarkEnd w:id="54"/>
            <w:r>
              <w:rPr>
                <w:rFonts w:ascii="Arial" w:eastAsia="Yu Gothic Medium" w:hAnsi="Arial" w:cs="Arial"/>
                <w:sz w:val="24"/>
                <w:szCs w:val="24"/>
              </w:rPr>
              <w:t xml:space="preserve"> </w:t>
            </w:r>
            <w:bookmarkStart w:id="55" w:name="OLE_LINK81"/>
            <w:r>
              <w:rPr>
                <w:rFonts w:ascii="Arial" w:eastAsia="Yu Gothic Medium" w:hAnsi="Arial" w:cs="Arial"/>
                <w:sz w:val="24"/>
                <w:szCs w:val="24"/>
              </w:rPr>
              <w:t>tarif réduit</w:t>
            </w:r>
            <w:r>
              <w:rPr>
                <w:rFonts w:ascii="Arial" w:eastAsia="Yu Gothic Medium" w:hAnsi="Arial" w:cs="Arial"/>
                <w:sz w:val="24"/>
                <w:szCs w:val="24"/>
                <w:vertAlign w:val="superscript"/>
              </w:rPr>
              <w:t>1</w:t>
            </w:r>
            <w:bookmarkEnd w:id="53"/>
            <w:bookmarkEnd w:id="55"/>
          </w:p>
        </w:tc>
      </w:tr>
      <w:tr w:rsidR="00C10B0B" w:rsidRPr="003808C4" w14:paraId="67C911F5" w14:textId="77777777" w:rsidTr="006D7F43">
        <w:trPr>
          <w:trHeight w:val="500"/>
        </w:trPr>
        <w:tc>
          <w:tcPr>
            <w:tcW w:w="10716" w:type="dxa"/>
            <w:tcBorders>
              <w:top w:val="single" w:sz="4" w:space="0" w:color="auto"/>
            </w:tcBorders>
          </w:tcPr>
          <w:p w14:paraId="0DBB5C1A" w14:textId="1A2BA81B" w:rsidR="00C10B0B" w:rsidRPr="00E335AC" w:rsidRDefault="00055AE1" w:rsidP="004F3FEA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>Adhésion annuelle à l’association (</w:t>
            </w:r>
            <w:r w:rsidR="004F3FEA">
              <w:rPr>
                <w:rFonts w:ascii="Arial" w:eastAsia="Yu Gothic Medium" w:hAnsi="Arial" w:cs="Arial"/>
                <w:b/>
                <w:lang w:val="fr-FR"/>
              </w:rPr>
              <w:t xml:space="preserve">facultative </w:t>
            </w:r>
            <w:r>
              <w:rPr>
                <w:rFonts w:ascii="Arial" w:eastAsia="Yu Gothic Medium" w:hAnsi="Arial" w:cs="Arial"/>
                <w:b/>
                <w:lang w:val="fr-FR"/>
              </w:rPr>
              <w:t xml:space="preserve">pour </w:t>
            </w:r>
            <w:r w:rsidR="004F3FEA">
              <w:rPr>
                <w:rFonts w:ascii="Arial" w:eastAsia="Yu Gothic Medium" w:hAnsi="Arial" w:cs="Arial"/>
                <w:b/>
                <w:lang w:val="fr-FR"/>
              </w:rPr>
              <w:t>les stages intensifs</w:t>
            </w:r>
            <w:r>
              <w:rPr>
                <w:rFonts w:ascii="Arial" w:eastAsia="Yu Gothic Medium" w:hAnsi="Arial" w:cs="Arial"/>
                <w:b/>
                <w:lang w:val="fr-FR"/>
              </w:rPr>
              <w:t>) :</w:t>
            </w:r>
          </w:p>
        </w:tc>
      </w:tr>
      <w:tr w:rsidR="00C10B0B" w:rsidRPr="003808C4" w14:paraId="773B9F25" w14:textId="77777777" w:rsidTr="00242038">
        <w:trPr>
          <w:trHeight w:val="302"/>
        </w:trPr>
        <w:tc>
          <w:tcPr>
            <w:tcW w:w="10716" w:type="dxa"/>
            <w:tcBorders>
              <w:bottom w:val="single" w:sz="4" w:space="0" w:color="auto"/>
            </w:tcBorders>
          </w:tcPr>
          <w:p w14:paraId="27C2CCE8" w14:textId="77777777" w:rsidR="00C10B0B" w:rsidRDefault="00055AE1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56" w:name="OLE_LINK28"/>
            <w:bookmarkStart w:id="57" w:name="OLE_LINK38"/>
            <w:bookmarkStart w:id="58" w:name="OLE_LINK96"/>
            <w:bookmarkStart w:id="59" w:name="OLE_LINK95" w:colFirst="0" w:colLast="0"/>
            <w:r>
              <w:rPr>
                <w:rFonts w:ascii="Arial" w:eastAsia="Yu Gothic Medium" w:hAnsi="Arial" w:cs="Arial"/>
                <w:lang w:val="fr-FR"/>
              </w:rPr>
              <w:t>□</w:t>
            </w:r>
            <w:bookmarkEnd w:id="56"/>
            <w:r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57"/>
            <w:r>
              <w:rPr>
                <w:rFonts w:ascii="Arial" w:eastAsia="Yu Gothic Medium" w:hAnsi="Arial" w:cs="Arial"/>
                <w:lang w:val="fr-FR"/>
              </w:rPr>
              <w:t>20 €</w:t>
            </w:r>
            <w:bookmarkEnd w:id="58"/>
            <w:r w:rsidR="00242038">
              <w:rPr>
                <w:rFonts w:ascii="Arial" w:eastAsia="Yu Gothic Medium" w:hAnsi="Arial" w:cs="Arial"/>
                <w:lang w:val="fr-FR"/>
              </w:rPr>
              <w:t xml:space="preserve"> compren</w:t>
            </w:r>
            <w:r>
              <w:rPr>
                <w:rFonts w:ascii="Arial" w:eastAsia="Yu Gothic Medium" w:hAnsi="Arial" w:cs="Arial"/>
                <w:lang w:val="fr-FR"/>
              </w:rPr>
              <w:t>ant l’adhésion à la médiathèque</w:t>
            </w:r>
          </w:p>
        </w:tc>
      </w:tr>
      <w:bookmarkEnd w:id="59"/>
      <w:tr w:rsidR="00C10B0B" w:rsidRPr="003808C4" w14:paraId="781BAF69" w14:textId="77777777" w:rsidTr="006D7F43">
        <w:trPr>
          <w:trHeight w:val="485"/>
        </w:trPr>
        <w:tc>
          <w:tcPr>
            <w:tcW w:w="10716" w:type="dxa"/>
            <w:tcBorders>
              <w:top w:val="single" w:sz="4" w:space="0" w:color="auto"/>
            </w:tcBorders>
          </w:tcPr>
          <w:p w14:paraId="27E4303F" w14:textId="77777777" w:rsidR="00C10B0B" w:rsidRPr="00E335AC" w:rsidRDefault="00055AE1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eastAsia="SimHei" w:hAnsi="Arial" w:cs="Arial"/>
                <w:sz w:val="24"/>
                <w:lang w:val="fr-FR"/>
              </w:rPr>
              <w:lastRenderedPageBreak/>
              <w:t xml:space="preserve">□ </w:t>
            </w:r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60" w:name="OLE_LINK25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60"/>
            <w:r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</w:p>
        </w:tc>
      </w:tr>
      <w:tr w:rsidR="00C10B0B" w:rsidRPr="008A479A" w14:paraId="5C3BA443" w14:textId="77777777" w:rsidTr="006D7F43"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B1B8" w14:textId="0AA4C83E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1. Le règlement devra nous parvenir une semaine avant le début du stage pour que l’inscription soit considérée comme validée. </w:t>
            </w:r>
          </w:p>
          <w:p w14:paraId="6BC20244" w14:textId="72764C45" w:rsidR="00C10B0B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2. Le stage sera confirmé au plus tard 5 jours avant le début. </w:t>
            </w:r>
          </w:p>
          <w:p w14:paraId="3F58EE79" w14:textId="65F7FFC7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3. En cas d’annulation de la part de l’Institut, le remboursement sera effectué sous une semaine au plus tard. </w:t>
            </w:r>
          </w:p>
          <w:p w14:paraId="761C5D25" w14:textId="5F49D729" w:rsidR="006D7F43" w:rsidRPr="006D7F43" w:rsidRDefault="006D7F43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6D7F43">
              <w:rPr>
                <w:rFonts w:ascii="Arial" w:eastAsia="Yu Gothic Medium" w:hAnsi="Arial" w:cs="Arial"/>
                <w:sz w:val="24"/>
                <w:szCs w:val="24"/>
              </w:rPr>
              <w:t xml:space="preserve">4. En cas d’annulation de la part de l’élève après la confirmation 5 jours avant le début du stage de la part de l’Institut, 50% des frais seront encaissés ; si l’annulation intervient la veille ou le jour du début du stage, il n’y aura pas de remboursement.  </w:t>
            </w:r>
          </w:p>
          <w:p w14:paraId="2929D053" w14:textId="7777777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5B05D2CE" w14:textId="7777777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0CDD8027" w14:textId="77777777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61" w:name="OLE_LINK46"/>
            <w:r>
              <w:rPr>
                <w:rFonts w:ascii="Arial" w:eastAsia="SimHei" w:hAnsi="Arial" w:cs="Arial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En </w:t>
            </w:r>
            <w:bookmarkStart w:id="62" w:name="OLE_LINK75"/>
            <w:bookmarkStart w:id="63" w:name="OLE_LINK45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cochant</w:t>
            </w:r>
            <w:bookmarkEnd w:id="61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bookmarkEnd w:id="62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cette case, je confirme avoir lu et accepté les</w:t>
            </w:r>
            <w:bookmarkStart w:id="64" w:name="OLE_LINK101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conditions de vente</w:t>
            </w:r>
            <w:bookmarkEnd w:id="64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de l’Institut Confucius de Bretagne : </w:t>
            </w:r>
          </w:p>
          <w:p w14:paraId="288A0CC5" w14:textId="77777777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09751A81" w14:textId="5318A8AC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Signature :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  <w:t>Date : ______/______/______</w:t>
            </w:r>
            <w:bookmarkEnd w:id="63"/>
          </w:p>
          <w:p w14:paraId="26B3D694" w14:textId="6BBCE4BA" w:rsidR="006D7F43" w:rsidRDefault="006D7F43" w:rsidP="008A479A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8A479A" w:rsidRPr="003808C4" w14:paraId="79FAA8CF" w14:textId="77777777" w:rsidTr="006D7F43"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F30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 w:rsidRPr="00F076DD">
              <w:rPr>
                <w:rFonts w:ascii="Calibri" w:hAnsi="Calibri" w:cs="Arial"/>
                <w:b/>
                <w:bCs/>
                <w:sz w:val="24"/>
              </w:rPr>
              <w:t>Références bancaires 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en cas de virement </w:t>
            </w:r>
            <w:r w:rsidRPr="00F076DD">
              <w:rPr>
                <w:rFonts w:ascii="Calibri" w:hAnsi="Calibri" w:cs="Arial"/>
                <w:b/>
                <w:bCs/>
                <w:sz w:val="24"/>
              </w:rPr>
              <w:t xml:space="preserve">: </w:t>
            </w:r>
          </w:p>
          <w:p w14:paraId="36B86CB4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Institut Confucius de Bretagne</w:t>
            </w:r>
          </w:p>
          <w:p w14:paraId="5C2F0E2E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i/>
                <w:iCs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CCM Rennes enseignants</w:t>
            </w:r>
          </w:p>
          <w:p w14:paraId="143FDDE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i/>
                <w:iCs/>
                <w:sz w:val="24"/>
              </w:rPr>
              <w:t>Banque     Guichet     N° compte               clé RIB</w:t>
            </w:r>
          </w:p>
          <w:p w14:paraId="713146BA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15589       35160        04759744640          45</w:t>
            </w:r>
          </w:p>
          <w:p w14:paraId="0A733CE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 xml:space="preserve">BIC : CMBRFR2BXXX </w:t>
            </w:r>
          </w:p>
          <w:p w14:paraId="01F4B3D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IBAN : FR76 1558 9351 6004 7597 4464 045</w:t>
            </w:r>
          </w:p>
          <w:p w14:paraId="23A479AE" w14:textId="77777777" w:rsidR="008A479A" w:rsidRPr="008A479A" w:rsidRDefault="008A479A" w:rsidP="008A479A">
            <w:pPr>
              <w:ind w:right="480"/>
              <w:rPr>
                <w:rFonts w:ascii="Calibri" w:hAnsi="Calibri" w:cs="Arial"/>
                <w:sz w:val="24"/>
                <w:lang w:val="fr-FR"/>
              </w:rPr>
            </w:pPr>
          </w:p>
          <w:p w14:paraId="09BEDB95" w14:textId="77DCC6A0" w:rsidR="008A479A" w:rsidRPr="006D7F43" w:rsidRDefault="008A479A" w:rsidP="008A479A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F076DD">
              <w:rPr>
                <w:rFonts w:ascii="Calibri" w:hAnsi="Calibri" w:cs="Arial"/>
                <w:b/>
                <w:sz w:val="24"/>
              </w:rPr>
              <w:t xml:space="preserve">Merci de préciser </w:t>
            </w:r>
            <w:r>
              <w:rPr>
                <w:rFonts w:ascii="Calibri" w:hAnsi="Calibri" w:cs="Arial"/>
                <w:b/>
                <w:sz w:val="24"/>
              </w:rPr>
              <w:t xml:space="preserve">votre </w:t>
            </w:r>
            <w:r w:rsidRPr="00F076DD">
              <w:rPr>
                <w:rFonts w:ascii="Calibri" w:hAnsi="Calibri" w:cs="Arial"/>
                <w:b/>
                <w:sz w:val="24"/>
              </w:rPr>
              <w:t>nom sur le libellé du virement</w:t>
            </w:r>
          </w:p>
        </w:tc>
      </w:tr>
      <w:tr w:rsidR="00C10B0B" w:rsidRPr="003808C4" w14:paraId="26E5113B" w14:textId="77777777" w:rsidTr="00242038">
        <w:tc>
          <w:tcPr>
            <w:tcW w:w="10716" w:type="dxa"/>
            <w:tcBorders>
              <w:top w:val="single" w:sz="4" w:space="0" w:color="auto"/>
            </w:tcBorders>
          </w:tcPr>
          <w:p w14:paraId="77197687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C10B0B" w14:paraId="7CEBA009" w14:textId="77777777" w:rsidTr="00242038">
        <w:tc>
          <w:tcPr>
            <w:tcW w:w="10716" w:type="dxa"/>
          </w:tcPr>
          <w:p w14:paraId="3CD2C566" w14:textId="77777777" w:rsidR="00C10B0B" w:rsidRDefault="00055AE1">
            <w:pPr>
              <w:pStyle w:val="NormalWeb"/>
              <w:spacing w:before="0" w:beforeAutospacing="0" w:after="0" w:afterAutospacing="0"/>
              <w:ind w:right="-567"/>
              <w:rPr>
                <w:rFonts w:ascii="Arial" w:eastAsia="Yu Gothic Medium" w:hAnsi="Arial" w:cs="Arial"/>
                <w:b/>
                <w:color w:val="FF0000"/>
                <w:lang w:val="fr-FR"/>
              </w:rPr>
            </w:pPr>
            <w:bookmarkStart w:id="65" w:name="OLE_LINK47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PARTIE RESERVEE </w:t>
            </w:r>
            <w:bookmarkStart w:id="66" w:name="OLE_LINK97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A </w:t>
            </w:r>
            <w:bookmarkEnd w:id="66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>L’ADMINISTRATION :</w:t>
            </w:r>
            <w:bookmarkEnd w:id="65"/>
          </w:p>
        </w:tc>
      </w:tr>
      <w:tr w:rsidR="00C10B0B" w:rsidRPr="003808C4" w14:paraId="62567FC6" w14:textId="77777777" w:rsidTr="00242038">
        <w:tc>
          <w:tcPr>
            <w:tcW w:w="10716" w:type="dxa"/>
          </w:tcPr>
          <w:p w14:paraId="76676C22" w14:textId="77777777" w:rsidR="00C10B0B" w:rsidRDefault="00C10B0B">
            <w:pPr>
              <w:rPr>
                <w:lang w:val="fr-FR"/>
              </w:rPr>
            </w:pPr>
            <w:bookmarkStart w:id="67" w:name="OLE_LINK48"/>
          </w:p>
          <w:p w14:paraId="78AC3FB8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0315814A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6B0DA8B4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060E03C6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Chèque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Encaissement 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62B36937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Encaissement : _______________</w:t>
            </w:r>
            <w:bookmarkEnd w:id="67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__</w:t>
            </w:r>
          </w:p>
          <w:p w14:paraId="4FE653AF" w14:textId="60FC2F4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virement en date du : _________________</w:t>
            </w:r>
          </w:p>
          <w:p w14:paraId="17D85C38" w14:textId="77777777" w:rsidR="00C10B0B" w:rsidRDefault="00C10B0B">
            <w:pPr>
              <w:pStyle w:val="Sansinterligne1"/>
            </w:pPr>
          </w:p>
        </w:tc>
      </w:tr>
    </w:tbl>
    <w:p w14:paraId="2B70A7F2" w14:textId="77777777" w:rsidR="00C10B0B" w:rsidRDefault="00C10B0B">
      <w:pPr>
        <w:pStyle w:val="Sansinterligne1"/>
      </w:pPr>
    </w:p>
    <w:p w14:paraId="24D6F3C1" w14:textId="18B6BA71" w:rsidR="00C10B0B" w:rsidRPr="00055AE1" w:rsidRDefault="00055AE1">
      <w:pPr>
        <w:pStyle w:val="Sansinterligne1"/>
        <w:rPr>
          <w:rFonts w:ascii="Arial" w:eastAsia="Yu Gothic Medium" w:hAnsi="Arial" w:cs="Arial"/>
          <w:sz w:val="24"/>
          <w:szCs w:val="24"/>
        </w:rPr>
      </w:pPr>
      <w:r>
        <w:rPr>
          <w:rFonts w:ascii="Arial" w:eastAsia="Yu Gothic Medium" w:hAnsi="Arial" w:cs="Arial"/>
          <w:sz w:val="24"/>
          <w:szCs w:val="24"/>
        </w:rPr>
        <w:t>1.</w:t>
      </w:r>
      <w:r w:rsidR="00E66CD4">
        <w:rPr>
          <w:rFonts w:ascii="Arial" w:eastAsia="Yu Gothic Medium" w:hAnsi="Arial" w:cs="Arial"/>
          <w:sz w:val="24"/>
          <w:szCs w:val="24"/>
        </w:rPr>
        <w:t xml:space="preserve"> </w:t>
      </w:r>
      <w:r w:rsidR="00CE19DD">
        <w:rPr>
          <w:rFonts w:ascii="Arial" w:eastAsia="Yu Gothic Medium" w:hAnsi="Arial" w:cs="Arial"/>
          <w:sz w:val="24"/>
          <w:szCs w:val="24"/>
        </w:rPr>
        <w:t xml:space="preserve">adhérents, </w:t>
      </w:r>
      <w:r>
        <w:rPr>
          <w:rFonts w:ascii="Arial" w:eastAsia="Yu Gothic Medium" w:hAnsi="Arial" w:cs="Arial"/>
          <w:sz w:val="24"/>
          <w:szCs w:val="24"/>
        </w:rPr>
        <w:t>étudiants moins de 26 ans, demandeurs d’emploi. Titulaires de la Carte Sortir : une réduction supplémentaire de 10% est appliquée sur le tarif réduit.</w:t>
      </w:r>
    </w:p>
    <w:sectPr w:rsidR="00C10B0B" w:rsidRPr="00055A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737700"/>
    <w:rsid w:val="00055AE1"/>
    <w:rsid w:val="00196AD5"/>
    <w:rsid w:val="001A33B7"/>
    <w:rsid w:val="00242038"/>
    <w:rsid w:val="003808C4"/>
    <w:rsid w:val="004F3FEA"/>
    <w:rsid w:val="006D7F43"/>
    <w:rsid w:val="008A479A"/>
    <w:rsid w:val="00955EF1"/>
    <w:rsid w:val="00BE7675"/>
    <w:rsid w:val="00C10B0B"/>
    <w:rsid w:val="00CE19DD"/>
    <w:rsid w:val="00E335AC"/>
    <w:rsid w:val="00E66CD4"/>
    <w:rsid w:val="00FF38EF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8A479A"/>
    <w:pPr>
      <w:suppressLineNumbers/>
      <w:suppressAutoHyphens/>
      <w:jc w:val="left"/>
    </w:pPr>
    <w:rPr>
      <w:rFonts w:ascii="Times New Roman" w:eastAsia="SimSun" w:hAnsi="Times New Roman" w:cs="Times New Roman"/>
      <w:kern w:val="0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Blaise Thierrée</cp:lastModifiedBy>
  <cp:revision>3</cp:revision>
  <cp:lastPrinted>2019-08-27T12:51:00Z</cp:lastPrinted>
  <dcterms:created xsi:type="dcterms:W3CDTF">2022-10-10T13:11:00Z</dcterms:created>
  <dcterms:modified xsi:type="dcterms:W3CDTF">2022-10-10T13:12:00Z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